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F571" w14:textId="355B9805" w:rsidR="000E4807" w:rsidRPr="00E212E6" w:rsidRDefault="00817F4F" w:rsidP="00817F4F">
      <w:pPr>
        <w:spacing w:after="0" w:line="240" w:lineRule="auto"/>
        <w:jc w:val="center"/>
        <w:rPr>
          <w:rFonts w:eastAsiaTheme="minorEastAsia" w:cstheme="minorHAnsi"/>
          <w:b/>
          <w:smallCaps/>
          <w:sz w:val="24"/>
          <w:szCs w:val="24"/>
          <w:lang w:val="fr-CA" w:eastAsia="en-CA"/>
        </w:rPr>
      </w:pPr>
      <w:r w:rsidRPr="00E212E6">
        <w:rPr>
          <w:rFonts w:eastAsiaTheme="minorEastAsia" w:cstheme="minorHAnsi"/>
          <w:b/>
          <w:smallCaps/>
          <w:sz w:val="36"/>
          <w:szCs w:val="36"/>
          <w:lang w:val="fr-CA" w:eastAsia="en-CA"/>
        </w:rPr>
        <w:t xml:space="preserve">ordre du jour  </w:t>
      </w:r>
    </w:p>
    <w:p w14:paraId="5E0450D3" w14:textId="77777777" w:rsidR="00567E56" w:rsidRPr="00312442" w:rsidRDefault="00567E56" w:rsidP="000E4807">
      <w:pPr>
        <w:spacing w:after="0" w:line="240" w:lineRule="auto"/>
        <w:jc w:val="center"/>
        <w:rPr>
          <w:rFonts w:eastAsiaTheme="minorEastAsia" w:cstheme="minorHAnsi"/>
          <w:b/>
          <w:smallCaps/>
          <w:sz w:val="40"/>
          <w:szCs w:val="40"/>
          <w:lang w:val="fr-CA" w:eastAsia="en-CA"/>
        </w:rPr>
      </w:pPr>
    </w:p>
    <w:p w14:paraId="17A57508" w14:textId="77777777" w:rsidR="00AF6DCC" w:rsidRDefault="00AF6DCC" w:rsidP="000E4807">
      <w:pPr>
        <w:spacing w:after="0" w:line="240" w:lineRule="auto"/>
        <w:jc w:val="center"/>
        <w:rPr>
          <w:rFonts w:eastAsiaTheme="minorEastAsia" w:cstheme="minorHAnsi"/>
          <w:b/>
          <w:smallCaps/>
          <w:sz w:val="24"/>
          <w:szCs w:val="24"/>
          <w:lang w:val="fr-CA" w:eastAsia="en-CA"/>
        </w:rPr>
      </w:pPr>
      <w:r>
        <w:rPr>
          <w:rFonts w:eastAsiaTheme="minorEastAsia" w:cstheme="minorHAnsi"/>
          <w:b/>
          <w:smallCaps/>
          <w:sz w:val="24"/>
          <w:szCs w:val="24"/>
          <w:lang w:val="fr-CA" w:eastAsia="en-CA"/>
        </w:rPr>
        <w:t xml:space="preserve">ASSEMBLÉE ANNUELLE DES MEMBRES </w:t>
      </w:r>
    </w:p>
    <w:p w14:paraId="040E7B56" w14:textId="77777777" w:rsidR="00AF6DCC" w:rsidRDefault="00AF6DCC" w:rsidP="000E4807">
      <w:pPr>
        <w:spacing w:after="0" w:line="240" w:lineRule="auto"/>
        <w:jc w:val="center"/>
        <w:rPr>
          <w:rFonts w:eastAsiaTheme="minorEastAsia" w:cstheme="minorHAnsi"/>
          <w:b/>
          <w:smallCaps/>
          <w:sz w:val="24"/>
          <w:szCs w:val="24"/>
          <w:lang w:val="fr-CA" w:eastAsia="en-CA"/>
        </w:rPr>
      </w:pPr>
      <w:r>
        <w:rPr>
          <w:rFonts w:eastAsiaTheme="minorEastAsia" w:cstheme="minorHAnsi"/>
          <w:b/>
          <w:smallCaps/>
          <w:sz w:val="24"/>
          <w:szCs w:val="24"/>
          <w:lang w:val="fr-CA" w:eastAsia="en-CA"/>
        </w:rPr>
        <w:t>DE LA PATROUILLE CANADIENNE DE SKI</w:t>
      </w:r>
    </w:p>
    <w:p w14:paraId="4B042DCE" w14:textId="45E41B79" w:rsidR="000E4807" w:rsidRPr="00E212E6" w:rsidRDefault="00AF6DCC" w:rsidP="000E4807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>
        <w:rPr>
          <w:rFonts w:eastAsiaTheme="minorEastAsia" w:cstheme="minorHAnsi"/>
          <w:b/>
          <w:smallCaps/>
          <w:sz w:val="24"/>
          <w:szCs w:val="24"/>
          <w:lang w:val="fr-CA" w:eastAsia="en-CA"/>
        </w:rPr>
        <w:br/>
      </w:r>
      <w:r w:rsidR="00F20DED" w:rsidRPr="00E212E6">
        <w:rPr>
          <w:rFonts w:cstheme="minorHAnsi"/>
          <w:b/>
          <w:sz w:val="24"/>
          <w:szCs w:val="24"/>
          <w:lang w:val="fr-CA"/>
        </w:rPr>
        <w:t xml:space="preserve">le </w:t>
      </w:r>
      <w:r w:rsidR="00F17127" w:rsidRPr="00E212E6">
        <w:rPr>
          <w:rFonts w:cstheme="minorHAnsi"/>
          <w:b/>
          <w:sz w:val="24"/>
          <w:szCs w:val="24"/>
          <w:lang w:val="fr-CA"/>
        </w:rPr>
        <w:t>18</w:t>
      </w:r>
      <w:r w:rsidR="00312442" w:rsidRPr="00E212E6">
        <w:rPr>
          <w:rFonts w:cstheme="minorHAnsi"/>
          <w:b/>
          <w:sz w:val="24"/>
          <w:szCs w:val="24"/>
          <w:lang w:val="fr-CA"/>
        </w:rPr>
        <w:t xml:space="preserve"> septembre 2</w:t>
      </w:r>
      <w:r w:rsidR="000E4807" w:rsidRPr="00E212E6">
        <w:rPr>
          <w:rFonts w:cstheme="minorHAnsi"/>
          <w:b/>
          <w:sz w:val="24"/>
          <w:szCs w:val="24"/>
          <w:lang w:val="fr-CA"/>
        </w:rPr>
        <w:t>02</w:t>
      </w:r>
      <w:r w:rsidR="00527D91">
        <w:rPr>
          <w:rFonts w:cstheme="minorHAnsi"/>
          <w:b/>
          <w:sz w:val="24"/>
          <w:szCs w:val="24"/>
          <w:lang w:val="fr-CA"/>
        </w:rPr>
        <w:t>1</w:t>
      </w:r>
      <w:r w:rsidR="00312442" w:rsidRPr="00E212E6">
        <w:rPr>
          <w:rFonts w:cstheme="minorHAnsi"/>
          <w:b/>
          <w:sz w:val="24"/>
          <w:szCs w:val="24"/>
          <w:lang w:val="fr-CA"/>
        </w:rPr>
        <w:t>, de</w:t>
      </w:r>
      <w:r w:rsidR="00F20DED" w:rsidRPr="00E212E6">
        <w:rPr>
          <w:rFonts w:cstheme="minorHAnsi"/>
          <w:b/>
          <w:sz w:val="24"/>
          <w:szCs w:val="24"/>
          <w:lang w:val="fr-CA"/>
        </w:rPr>
        <w:t xml:space="preserve"> </w:t>
      </w:r>
      <w:r w:rsidR="000E4807" w:rsidRPr="00E212E6">
        <w:rPr>
          <w:rFonts w:cstheme="minorHAnsi"/>
          <w:b/>
          <w:sz w:val="24"/>
          <w:szCs w:val="24"/>
          <w:lang w:val="fr-CA"/>
        </w:rPr>
        <w:t>13</w:t>
      </w:r>
      <w:r w:rsidR="00312442" w:rsidRPr="00E212E6">
        <w:rPr>
          <w:rFonts w:cstheme="minorHAnsi"/>
          <w:b/>
          <w:sz w:val="24"/>
          <w:szCs w:val="24"/>
          <w:lang w:val="fr-CA"/>
        </w:rPr>
        <w:t xml:space="preserve"> h </w:t>
      </w:r>
      <w:r w:rsidR="000E4807" w:rsidRPr="00E212E6">
        <w:rPr>
          <w:rFonts w:cstheme="minorHAnsi"/>
          <w:b/>
          <w:sz w:val="24"/>
          <w:szCs w:val="24"/>
          <w:lang w:val="fr-CA"/>
        </w:rPr>
        <w:t xml:space="preserve">00 </w:t>
      </w:r>
      <w:r w:rsidR="00312442" w:rsidRPr="00E212E6">
        <w:rPr>
          <w:rFonts w:cstheme="minorHAnsi"/>
          <w:b/>
          <w:sz w:val="24"/>
          <w:szCs w:val="24"/>
          <w:lang w:val="fr-CA"/>
        </w:rPr>
        <w:t xml:space="preserve">à </w:t>
      </w:r>
      <w:r w:rsidR="000E4807" w:rsidRPr="00E212E6">
        <w:rPr>
          <w:rFonts w:cstheme="minorHAnsi"/>
          <w:b/>
          <w:sz w:val="24"/>
          <w:szCs w:val="24"/>
          <w:lang w:val="fr-CA"/>
        </w:rPr>
        <w:t>16</w:t>
      </w:r>
      <w:r w:rsidR="00312442" w:rsidRPr="00E212E6">
        <w:rPr>
          <w:rFonts w:cstheme="minorHAnsi"/>
          <w:b/>
          <w:sz w:val="24"/>
          <w:szCs w:val="24"/>
          <w:lang w:val="fr-CA"/>
        </w:rPr>
        <w:t xml:space="preserve"> h </w:t>
      </w:r>
      <w:r w:rsidR="00F17127" w:rsidRPr="00E212E6">
        <w:rPr>
          <w:rFonts w:cstheme="minorHAnsi"/>
          <w:b/>
          <w:sz w:val="24"/>
          <w:szCs w:val="24"/>
          <w:lang w:val="fr-CA"/>
        </w:rPr>
        <w:t>00</w:t>
      </w:r>
      <w:r w:rsidR="000E4807" w:rsidRPr="00E212E6">
        <w:rPr>
          <w:rFonts w:cstheme="minorHAnsi"/>
          <w:b/>
          <w:sz w:val="24"/>
          <w:szCs w:val="24"/>
          <w:lang w:val="fr-CA"/>
        </w:rPr>
        <w:t xml:space="preserve"> </w:t>
      </w:r>
      <w:r w:rsidR="00312442" w:rsidRPr="00E212E6">
        <w:rPr>
          <w:rFonts w:cstheme="minorHAnsi"/>
          <w:b/>
          <w:sz w:val="24"/>
          <w:szCs w:val="24"/>
          <w:lang w:val="fr-CA"/>
        </w:rPr>
        <w:t>(HAE)</w:t>
      </w:r>
      <w:r w:rsidR="000E4807" w:rsidRPr="00E212E6">
        <w:rPr>
          <w:rFonts w:cstheme="minorHAnsi"/>
          <w:b/>
          <w:sz w:val="24"/>
          <w:szCs w:val="24"/>
          <w:lang w:val="fr-CA"/>
        </w:rPr>
        <w:t xml:space="preserve"> </w:t>
      </w:r>
    </w:p>
    <w:p w14:paraId="1518C727" w14:textId="2F6BB14A" w:rsidR="00817F4F" w:rsidRPr="00E212E6" w:rsidRDefault="00817F4F" w:rsidP="00817F4F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 w:rsidRPr="00E212E6">
        <w:rPr>
          <w:rFonts w:cstheme="minorHAnsi"/>
          <w:b/>
          <w:sz w:val="24"/>
          <w:szCs w:val="24"/>
          <w:lang w:val="fr-CA"/>
        </w:rPr>
        <w:t xml:space="preserve">(tenue par voie électronique) </w:t>
      </w:r>
    </w:p>
    <w:p w14:paraId="5FAD3A7F" w14:textId="77777777" w:rsidR="000E4807" w:rsidRPr="00312442" w:rsidRDefault="000E4807" w:rsidP="000E4807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7D8826E1" w14:textId="77777777" w:rsidR="000E4807" w:rsidRPr="00312442" w:rsidRDefault="000E4807" w:rsidP="000E4807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08E1BD62" w14:textId="77777777" w:rsidR="00C442A6" w:rsidRPr="00312442" w:rsidRDefault="00C442A6" w:rsidP="00C442A6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572B18F7" w14:textId="644246F9" w:rsidR="00D12852" w:rsidRPr="00312442" w:rsidRDefault="00312442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Mot de bienvenue : </w:t>
      </w:r>
      <w:r w:rsidR="00007CC3" w:rsidRPr="00312442">
        <w:rPr>
          <w:rFonts w:cstheme="minorHAnsi"/>
          <w:sz w:val="24"/>
          <w:szCs w:val="24"/>
          <w:lang w:val="fr-CA"/>
        </w:rPr>
        <w:t>Marco Romani</w:t>
      </w:r>
      <w:r w:rsidR="00817F4F">
        <w:rPr>
          <w:rFonts w:cstheme="minorHAnsi"/>
          <w:sz w:val="24"/>
          <w:szCs w:val="24"/>
          <w:lang w:val="fr-CA"/>
        </w:rPr>
        <w:t>, Président du conseil d’administration</w:t>
      </w:r>
    </w:p>
    <w:p w14:paraId="2B6996B2" w14:textId="78455993" w:rsidR="00D12852" w:rsidRPr="00312442" w:rsidRDefault="00D12852" w:rsidP="00D12852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CC6F1C6" w14:textId="099D72D0" w:rsidR="00C442A6" w:rsidRDefault="00312442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Appel à l’ordre : </w:t>
      </w:r>
      <w:r w:rsidR="00D12852" w:rsidRPr="00312442">
        <w:rPr>
          <w:rFonts w:cstheme="minorHAnsi"/>
          <w:sz w:val="24"/>
          <w:szCs w:val="24"/>
          <w:lang w:val="fr-CA"/>
        </w:rPr>
        <w:t xml:space="preserve"> </w:t>
      </w:r>
      <w:r w:rsidR="000E4807" w:rsidRPr="00312442">
        <w:rPr>
          <w:rFonts w:cstheme="minorHAnsi"/>
          <w:sz w:val="24"/>
          <w:szCs w:val="24"/>
          <w:lang w:val="fr-CA"/>
        </w:rPr>
        <w:t>Marco Romani</w:t>
      </w:r>
    </w:p>
    <w:p w14:paraId="5390856F" w14:textId="77777777" w:rsidR="00DF3A1A" w:rsidRPr="00DF3A1A" w:rsidRDefault="00DF3A1A" w:rsidP="00DF3A1A">
      <w:pPr>
        <w:pStyle w:val="ListParagraph"/>
        <w:rPr>
          <w:rFonts w:cstheme="minorHAnsi"/>
          <w:sz w:val="24"/>
          <w:szCs w:val="24"/>
          <w:lang w:val="fr-CA"/>
        </w:rPr>
      </w:pPr>
    </w:p>
    <w:p w14:paraId="784A4045" w14:textId="53D34D44" w:rsidR="00DF3A1A" w:rsidRPr="00DF3A1A" w:rsidRDefault="00676FA7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Moment de silence</w:t>
      </w:r>
    </w:p>
    <w:p w14:paraId="7ED3F4CC" w14:textId="77777777" w:rsidR="00567E56" w:rsidRPr="00312442" w:rsidRDefault="00567E56" w:rsidP="00243FD0">
      <w:pPr>
        <w:pStyle w:val="ListParagraph"/>
        <w:rPr>
          <w:rFonts w:cstheme="minorHAnsi"/>
          <w:sz w:val="24"/>
          <w:szCs w:val="24"/>
          <w:lang w:val="fr-CA"/>
        </w:rPr>
      </w:pPr>
    </w:p>
    <w:p w14:paraId="7CE5EA7D" w14:textId="180DBA1F" w:rsidR="00D12852" w:rsidRPr="00312442" w:rsidRDefault="00C442A6" w:rsidP="00D128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312442">
        <w:rPr>
          <w:rFonts w:cstheme="minorHAnsi"/>
          <w:b/>
          <w:bCs/>
          <w:sz w:val="24"/>
          <w:szCs w:val="24"/>
          <w:lang w:val="fr-CA"/>
        </w:rPr>
        <w:t>Appro</w:t>
      </w:r>
      <w:r w:rsidR="00200A89">
        <w:rPr>
          <w:rFonts w:cstheme="minorHAnsi"/>
          <w:b/>
          <w:bCs/>
          <w:sz w:val="24"/>
          <w:szCs w:val="24"/>
          <w:lang w:val="fr-CA"/>
        </w:rPr>
        <w:t xml:space="preserve">bation de l’ordre du jour : </w:t>
      </w:r>
      <w:r w:rsidR="00007CC3" w:rsidRPr="00312442">
        <w:rPr>
          <w:rFonts w:cstheme="minorHAnsi"/>
          <w:sz w:val="24"/>
          <w:szCs w:val="24"/>
          <w:lang w:val="fr-CA"/>
        </w:rPr>
        <w:t>Marco Romani</w:t>
      </w:r>
    </w:p>
    <w:p w14:paraId="1B61C76E" w14:textId="77777777" w:rsidR="00D12852" w:rsidRPr="00312442" w:rsidRDefault="00D12852" w:rsidP="00D12852">
      <w:pPr>
        <w:pStyle w:val="ListParagraph"/>
        <w:spacing w:after="0" w:line="240" w:lineRule="auto"/>
        <w:rPr>
          <w:rFonts w:cstheme="minorHAnsi"/>
          <w:b/>
          <w:sz w:val="24"/>
          <w:szCs w:val="24"/>
          <w:lang w:val="fr-CA"/>
        </w:rPr>
      </w:pPr>
    </w:p>
    <w:p w14:paraId="112C90EB" w14:textId="6C47FC6C" w:rsidR="00D12852" w:rsidRPr="00312442" w:rsidRDefault="00D12852" w:rsidP="00BA3FAD">
      <w:pPr>
        <w:pStyle w:val="ListParagraph"/>
        <w:spacing w:after="0" w:line="240" w:lineRule="auto"/>
        <w:ind w:firstLine="414"/>
        <w:rPr>
          <w:rFonts w:cstheme="minorHAnsi"/>
          <w:b/>
          <w:sz w:val="24"/>
          <w:szCs w:val="24"/>
          <w:lang w:val="fr-CA"/>
        </w:rPr>
      </w:pPr>
      <w:r w:rsidRPr="00312442">
        <w:rPr>
          <w:rFonts w:cstheme="minorHAnsi"/>
          <w:b/>
          <w:sz w:val="24"/>
          <w:szCs w:val="24"/>
          <w:lang w:val="fr-CA"/>
        </w:rPr>
        <w:t>Motion</w:t>
      </w:r>
      <w:r w:rsidR="00F37260">
        <w:rPr>
          <w:rFonts w:cstheme="minorHAnsi"/>
          <w:b/>
          <w:sz w:val="24"/>
          <w:szCs w:val="24"/>
          <w:lang w:val="fr-CA"/>
        </w:rPr>
        <w:t xml:space="preserve"> </w:t>
      </w:r>
      <w:r w:rsidRPr="00312442">
        <w:rPr>
          <w:rFonts w:cstheme="minorHAnsi"/>
          <w:b/>
          <w:sz w:val="24"/>
          <w:szCs w:val="24"/>
          <w:lang w:val="fr-CA"/>
        </w:rPr>
        <w:t xml:space="preserve">: 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Que l’ordre du jour soit approuvé </w:t>
      </w:r>
      <w:r w:rsidR="00817F4F" w:rsidRPr="00E212E6">
        <w:rPr>
          <w:rFonts w:cstheme="minorHAnsi"/>
          <w:bCs/>
          <w:sz w:val="24"/>
          <w:szCs w:val="24"/>
          <w:lang w:val="fr-CA"/>
        </w:rPr>
        <w:t>tel que présenté</w:t>
      </w:r>
      <w:r w:rsidR="001A70C8" w:rsidRPr="00E212E6">
        <w:rPr>
          <w:rFonts w:cstheme="minorHAnsi"/>
          <w:bCs/>
          <w:sz w:val="24"/>
          <w:szCs w:val="24"/>
          <w:lang w:val="fr-CA"/>
        </w:rPr>
        <w:t>.</w:t>
      </w:r>
    </w:p>
    <w:p w14:paraId="50C98D8A" w14:textId="77777777" w:rsidR="003E041D" w:rsidRPr="00312442" w:rsidRDefault="003E041D" w:rsidP="00D12852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6C397602" w14:textId="47DAAAA4" w:rsidR="00D12852" w:rsidRPr="00312442" w:rsidRDefault="00C442A6" w:rsidP="00D128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312442">
        <w:rPr>
          <w:rFonts w:cstheme="minorHAnsi"/>
          <w:b/>
          <w:bCs/>
          <w:sz w:val="24"/>
          <w:szCs w:val="24"/>
          <w:lang w:val="fr-CA"/>
        </w:rPr>
        <w:t>Appro</w:t>
      </w:r>
      <w:r w:rsidR="00200A89">
        <w:rPr>
          <w:rFonts w:cstheme="minorHAnsi"/>
          <w:b/>
          <w:bCs/>
          <w:sz w:val="24"/>
          <w:szCs w:val="24"/>
          <w:lang w:val="fr-CA"/>
        </w:rPr>
        <w:t xml:space="preserve">bation du procès-verbal de l’assemblée annuelle du </w:t>
      </w:r>
      <w:r w:rsidR="00DF3A1A">
        <w:rPr>
          <w:rFonts w:cstheme="minorHAnsi"/>
          <w:b/>
          <w:bCs/>
          <w:sz w:val="24"/>
          <w:szCs w:val="24"/>
          <w:lang w:val="fr-CA"/>
        </w:rPr>
        <w:t>2</w:t>
      </w:r>
      <w:r w:rsidR="00F17127">
        <w:rPr>
          <w:rFonts w:cstheme="minorHAnsi"/>
          <w:b/>
          <w:bCs/>
          <w:sz w:val="24"/>
          <w:szCs w:val="24"/>
          <w:lang w:val="fr-CA"/>
        </w:rPr>
        <w:t>6 septembre</w:t>
      </w:r>
      <w:r w:rsidR="0093241B" w:rsidRPr="00312442">
        <w:rPr>
          <w:rFonts w:cstheme="minorHAnsi"/>
          <w:b/>
          <w:bCs/>
          <w:sz w:val="24"/>
          <w:szCs w:val="24"/>
          <w:lang w:val="fr-CA"/>
        </w:rPr>
        <w:t xml:space="preserve"> 20</w:t>
      </w:r>
      <w:r w:rsidR="00F17127">
        <w:rPr>
          <w:rFonts w:cstheme="minorHAnsi"/>
          <w:b/>
          <w:bCs/>
          <w:sz w:val="24"/>
          <w:szCs w:val="24"/>
          <w:lang w:val="fr-CA"/>
        </w:rPr>
        <w:t>20</w:t>
      </w:r>
      <w:r w:rsidR="009364F4">
        <w:rPr>
          <w:rFonts w:cstheme="minorHAnsi"/>
          <w:b/>
          <w:bCs/>
          <w:sz w:val="24"/>
          <w:szCs w:val="24"/>
          <w:lang w:val="fr-CA"/>
        </w:rPr>
        <w:t xml:space="preserve"> tenue par voie électronique</w:t>
      </w:r>
      <w:r w:rsidR="00200A89">
        <w:rPr>
          <w:rFonts w:cstheme="minorHAnsi"/>
          <w:b/>
          <w:bCs/>
          <w:sz w:val="24"/>
          <w:szCs w:val="24"/>
          <w:lang w:val="fr-CA"/>
        </w:rPr>
        <w:t> :</w:t>
      </w:r>
      <w:r w:rsidR="0093241B" w:rsidRPr="00312442">
        <w:rPr>
          <w:rFonts w:cstheme="minorHAnsi"/>
          <w:sz w:val="24"/>
          <w:szCs w:val="24"/>
          <w:lang w:val="fr-CA"/>
        </w:rPr>
        <w:t xml:space="preserve"> </w:t>
      </w:r>
      <w:r w:rsidR="00007CC3" w:rsidRPr="00312442">
        <w:rPr>
          <w:rFonts w:cstheme="minorHAnsi"/>
          <w:sz w:val="24"/>
          <w:szCs w:val="24"/>
          <w:lang w:val="fr-CA"/>
        </w:rPr>
        <w:t>Marco Romani</w:t>
      </w:r>
    </w:p>
    <w:p w14:paraId="73711CB1" w14:textId="77777777" w:rsidR="00D12852" w:rsidRPr="00312442" w:rsidRDefault="00D12852" w:rsidP="00D12852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56696C7" w14:textId="7490A878" w:rsidR="00D12852" w:rsidRPr="00312442" w:rsidRDefault="00D12852" w:rsidP="00E212E6">
      <w:pPr>
        <w:pStyle w:val="ListParagraph"/>
        <w:spacing w:after="0" w:line="240" w:lineRule="auto"/>
        <w:ind w:left="1134"/>
        <w:rPr>
          <w:rFonts w:cstheme="minorHAnsi"/>
          <w:b/>
          <w:sz w:val="24"/>
          <w:szCs w:val="24"/>
          <w:lang w:val="fr-CA"/>
        </w:rPr>
      </w:pPr>
      <w:r w:rsidRPr="00312442">
        <w:rPr>
          <w:rFonts w:cstheme="minorHAnsi"/>
          <w:b/>
          <w:sz w:val="24"/>
          <w:szCs w:val="24"/>
          <w:lang w:val="fr-CA"/>
        </w:rPr>
        <w:t>Motion</w:t>
      </w:r>
      <w:r w:rsidR="00F37260">
        <w:rPr>
          <w:rFonts w:cstheme="minorHAnsi"/>
          <w:b/>
          <w:sz w:val="24"/>
          <w:szCs w:val="24"/>
          <w:lang w:val="fr-CA"/>
        </w:rPr>
        <w:t xml:space="preserve"> </w:t>
      </w:r>
      <w:r w:rsidRPr="00312442">
        <w:rPr>
          <w:rFonts w:cstheme="minorHAnsi"/>
          <w:b/>
          <w:sz w:val="24"/>
          <w:szCs w:val="24"/>
          <w:lang w:val="fr-CA"/>
        </w:rPr>
        <w:t xml:space="preserve">: 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Que le procès-verbal </w:t>
      </w:r>
      <w:r w:rsidR="00817F4F" w:rsidRPr="00E212E6">
        <w:rPr>
          <w:rFonts w:cstheme="minorHAnsi"/>
          <w:bCs/>
          <w:sz w:val="24"/>
          <w:szCs w:val="24"/>
          <w:lang w:val="fr-CA"/>
        </w:rPr>
        <w:t>de la réunion tenue le 26 septembre 2020 soit approuvé tel que présenté.</w:t>
      </w:r>
    </w:p>
    <w:p w14:paraId="082A3CD4" w14:textId="77777777" w:rsidR="00B31F75" w:rsidRPr="00312442" w:rsidRDefault="00B31F75" w:rsidP="00D12852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47669C68" w14:textId="6C9C01EC" w:rsidR="00B35FE1" w:rsidRPr="00312442" w:rsidRDefault="001664C2" w:rsidP="0035501B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États financiers vérifiés</w:t>
      </w:r>
      <w:r w:rsidR="00200A89">
        <w:rPr>
          <w:rFonts w:cstheme="minorHAnsi"/>
          <w:b/>
          <w:bCs/>
          <w:sz w:val="24"/>
          <w:szCs w:val="24"/>
          <w:lang w:val="fr-CA"/>
        </w:rPr>
        <w:t> </w:t>
      </w:r>
      <w:r w:rsidR="00817F4F">
        <w:rPr>
          <w:rFonts w:cstheme="minorHAnsi"/>
          <w:b/>
          <w:bCs/>
          <w:sz w:val="24"/>
          <w:szCs w:val="24"/>
          <w:lang w:val="fr-CA"/>
        </w:rPr>
        <w:t xml:space="preserve">de la Patrouille canadienne de ski pour l’exercice financier </w:t>
      </w:r>
      <w:r w:rsidR="00B87E8A">
        <w:rPr>
          <w:rFonts w:cstheme="minorHAnsi"/>
          <w:b/>
          <w:bCs/>
          <w:sz w:val="24"/>
          <w:szCs w:val="24"/>
          <w:lang w:val="fr-CA"/>
        </w:rPr>
        <w:t>s</w:t>
      </w:r>
      <w:r w:rsidR="00817F4F">
        <w:rPr>
          <w:rFonts w:cstheme="minorHAnsi"/>
          <w:b/>
          <w:bCs/>
          <w:sz w:val="24"/>
          <w:szCs w:val="24"/>
          <w:lang w:val="fr-CA"/>
        </w:rPr>
        <w:t xml:space="preserve">e terminant le 31 mars 2021 et </w:t>
      </w:r>
      <w:r w:rsidR="00B87E8A">
        <w:rPr>
          <w:rFonts w:cstheme="minorHAnsi"/>
          <w:b/>
          <w:bCs/>
          <w:sz w:val="24"/>
          <w:szCs w:val="24"/>
          <w:lang w:val="fr-CA"/>
        </w:rPr>
        <w:t>renouvellement du mandat du vérificateur pour l’exercice financier se terminant le 31 mars 2022:</w:t>
      </w:r>
      <w:r w:rsidR="00A46C17" w:rsidRPr="00312442">
        <w:rPr>
          <w:rFonts w:cstheme="minorHAnsi"/>
          <w:sz w:val="24"/>
          <w:szCs w:val="24"/>
          <w:lang w:val="fr-CA"/>
        </w:rPr>
        <w:t xml:space="preserve"> </w:t>
      </w:r>
      <w:r w:rsidR="0093241B" w:rsidRPr="00312442">
        <w:rPr>
          <w:rFonts w:cstheme="minorHAnsi"/>
          <w:sz w:val="24"/>
          <w:szCs w:val="24"/>
          <w:lang w:val="fr-CA"/>
        </w:rPr>
        <w:t>Pam Fitzgerald</w:t>
      </w:r>
      <w:r w:rsidR="00B87E8A">
        <w:rPr>
          <w:rFonts w:cstheme="minorHAnsi"/>
          <w:sz w:val="24"/>
          <w:szCs w:val="24"/>
          <w:lang w:val="fr-CA"/>
        </w:rPr>
        <w:t>, Présidente du comité de surveillance financière</w:t>
      </w:r>
    </w:p>
    <w:p w14:paraId="649ABCC1" w14:textId="77777777" w:rsidR="0035501B" w:rsidRPr="00312442" w:rsidRDefault="0035501B" w:rsidP="0035501B">
      <w:pPr>
        <w:spacing w:after="0"/>
        <w:rPr>
          <w:rFonts w:cstheme="minorHAnsi"/>
          <w:b/>
          <w:sz w:val="24"/>
          <w:szCs w:val="24"/>
          <w:lang w:val="fr-CA"/>
        </w:rPr>
      </w:pPr>
    </w:p>
    <w:p w14:paraId="4F0679ED" w14:textId="26B6305B" w:rsidR="001664C2" w:rsidRDefault="00F32E9E" w:rsidP="0035501B">
      <w:pPr>
        <w:spacing w:after="0"/>
        <w:ind w:left="1077"/>
        <w:rPr>
          <w:rFonts w:cstheme="minorHAnsi"/>
          <w:b/>
          <w:sz w:val="24"/>
          <w:szCs w:val="24"/>
          <w:lang w:val="fr-CA"/>
        </w:rPr>
      </w:pPr>
      <w:r w:rsidRPr="00312442">
        <w:rPr>
          <w:rFonts w:cstheme="minorHAnsi"/>
          <w:b/>
          <w:sz w:val="24"/>
          <w:szCs w:val="24"/>
          <w:lang w:val="fr-CA"/>
        </w:rPr>
        <w:t>Motion</w:t>
      </w:r>
      <w:r w:rsidR="00F37260">
        <w:rPr>
          <w:rFonts w:cstheme="minorHAnsi"/>
          <w:b/>
          <w:sz w:val="24"/>
          <w:szCs w:val="24"/>
          <w:lang w:val="fr-CA"/>
        </w:rPr>
        <w:t xml:space="preserve"> </w:t>
      </w:r>
      <w:r w:rsidRPr="00312442">
        <w:rPr>
          <w:rFonts w:cstheme="minorHAnsi"/>
          <w:b/>
          <w:sz w:val="24"/>
          <w:szCs w:val="24"/>
          <w:lang w:val="fr-CA"/>
        </w:rPr>
        <w:t xml:space="preserve">: </w:t>
      </w:r>
      <w:r w:rsidR="001664C2" w:rsidRPr="00E212E6">
        <w:rPr>
          <w:rFonts w:cstheme="minorHAnsi"/>
          <w:bCs/>
          <w:sz w:val="24"/>
          <w:szCs w:val="24"/>
          <w:lang w:val="fr-CA"/>
        </w:rPr>
        <w:t>Que les états financiers vérifiés de la Patrouille canadienne de ski pour l’exercice financier se terminant le 31 mars 202</w:t>
      </w:r>
      <w:r w:rsidR="00F17127" w:rsidRPr="00E212E6">
        <w:rPr>
          <w:rFonts w:cstheme="minorHAnsi"/>
          <w:bCs/>
          <w:sz w:val="24"/>
          <w:szCs w:val="24"/>
          <w:lang w:val="fr-CA"/>
        </w:rPr>
        <w:t>1</w:t>
      </w:r>
      <w:r w:rsidR="001664C2" w:rsidRPr="00E212E6">
        <w:rPr>
          <w:rFonts w:cstheme="minorHAnsi"/>
          <w:bCs/>
          <w:sz w:val="24"/>
          <w:szCs w:val="24"/>
          <w:lang w:val="fr-CA"/>
        </w:rPr>
        <w:t xml:space="preserve"> soient approuvés tels que présentés.</w:t>
      </w:r>
    </w:p>
    <w:p w14:paraId="46F73075" w14:textId="77777777" w:rsidR="001664C2" w:rsidRDefault="001664C2" w:rsidP="0035501B">
      <w:pPr>
        <w:spacing w:after="0"/>
        <w:ind w:left="1077"/>
        <w:rPr>
          <w:rFonts w:cstheme="minorHAnsi"/>
          <w:b/>
          <w:sz w:val="24"/>
          <w:szCs w:val="24"/>
          <w:lang w:val="fr-CA"/>
        </w:rPr>
      </w:pPr>
    </w:p>
    <w:p w14:paraId="0CE26B48" w14:textId="65FF1468" w:rsidR="00F32E9E" w:rsidRPr="00312442" w:rsidRDefault="001664C2" w:rsidP="0035501B">
      <w:pPr>
        <w:spacing w:after="0"/>
        <w:ind w:left="1077"/>
        <w:rPr>
          <w:rFonts w:cstheme="minorHAnsi"/>
          <w:b/>
          <w:sz w:val="24"/>
          <w:szCs w:val="24"/>
          <w:lang w:val="fr-CA"/>
        </w:rPr>
      </w:pPr>
      <w:r>
        <w:rPr>
          <w:rFonts w:cstheme="minorHAnsi"/>
          <w:b/>
          <w:sz w:val="24"/>
          <w:szCs w:val="24"/>
          <w:lang w:val="fr-CA"/>
        </w:rPr>
        <w:t>Motion</w:t>
      </w:r>
      <w:r w:rsidR="00F37260">
        <w:rPr>
          <w:rFonts w:cstheme="minorHAnsi"/>
          <w:b/>
          <w:sz w:val="24"/>
          <w:szCs w:val="24"/>
          <w:lang w:val="fr-CA"/>
        </w:rPr>
        <w:t xml:space="preserve"> </w:t>
      </w:r>
      <w:r>
        <w:rPr>
          <w:rFonts w:cstheme="minorHAnsi"/>
          <w:b/>
          <w:sz w:val="24"/>
          <w:szCs w:val="24"/>
          <w:lang w:val="fr-CA"/>
        </w:rPr>
        <w:t>:</w:t>
      </w:r>
      <w:r w:rsidR="00325A10">
        <w:rPr>
          <w:rFonts w:cstheme="minorHAnsi"/>
          <w:b/>
          <w:sz w:val="24"/>
          <w:szCs w:val="24"/>
          <w:lang w:val="fr-CA"/>
        </w:rPr>
        <w:t xml:space="preserve"> 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Que le cabinet </w:t>
      </w:r>
      <w:r w:rsidR="001A70C8" w:rsidRPr="00E212E6">
        <w:rPr>
          <w:rFonts w:cstheme="minorHAnsi"/>
          <w:bCs/>
          <w:i/>
          <w:iCs/>
          <w:sz w:val="24"/>
          <w:szCs w:val="24"/>
          <w:lang w:val="fr-CA"/>
        </w:rPr>
        <w:t xml:space="preserve">Baker Tilly </w:t>
      </w:r>
      <w:proofErr w:type="spellStart"/>
      <w:r w:rsidR="002F1454" w:rsidRPr="00E212E6">
        <w:rPr>
          <w:rFonts w:cstheme="minorHAnsi"/>
          <w:bCs/>
          <w:i/>
          <w:iCs/>
          <w:sz w:val="24"/>
          <w:szCs w:val="24"/>
          <w:lang w:val="fr-CA"/>
        </w:rPr>
        <w:t>Chartered</w:t>
      </w:r>
      <w:proofErr w:type="spellEnd"/>
      <w:r w:rsidR="002F1454" w:rsidRPr="00E212E6">
        <w:rPr>
          <w:rFonts w:cstheme="minorHAnsi"/>
          <w:bCs/>
          <w:i/>
          <w:iCs/>
          <w:sz w:val="24"/>
          <w:szCs w:val="24"/>
          <w:lang w:val="fr-CA"/>
        </w:rPr>
        <w:t xml:space="preserve"> </w:t>
      </w:r>
      <w:r w:rsidR="00325A10" w:rsidRPr="00E212E6">
        <w:rPr>
          <w:rFonts w:cstheme="minorHAnsi"/>
          <w:bCs/>
          <w:i/>
          <w:iCs/>
          <w:sz w:val="24"/>
          <w:szCs w:val="24"/>
          <w:lang w:val="fr-CA"/>
        </w:rPr>
        <w:t xml:space="preserve">Professional </w:t>
      </w:r>
      <w:proofErr w:type="spellStart"/>
      <w:r w:rsidR="002F1454" w:rsidRPr="00E212E6">
        <w:rPr>
          <w:rFonts w:cstheme="minorHAnsi"/>
          <w:bCs/>
          <w:i/>
          <w:iCs/>
          <w:sz w:val="24"/>
          <w:szCs w:val="24"/>
          <w:lang w:val="fr-CA"/>
        </w:rPr>
        <w:t>Accountants</w:t>
      </w:r>
      <w:proofErr w:type="spellEnd"/>
      <w:r w:rsidR="00325A10" w:rsidRPr="00E212E6">
        <w:rPr>
          <w:rFonts w:cstheme="minorHAnsi"/>
          <w:bCs/>
          <w:i/>
          <w:iCs/>
          <w:sz w:val="24"/>
          <w:szCs w:val="24"/>
          <w:lang w:val="fr-CA"/>
        </w:rPr>
        <w:t xml:space="preserve"> Ottawa</w:t>
      </w:r>
      <w:r w:rsidR="001A70C8" w:rsidRPr="00E212E6">
        <w:rPr>
          <w:rFonts w:cstheme="minorHAnsi"/>
          <w:bCs/>
          <w:sz w:val="24"/>
          <w:szCs w:val="24"/>
          <w:lang w:val="fr-CA"/>
        </w:rPr>
        <w:t xml:space="preserve"> </w:t>
      </w:r>
      <w:r w:rsidR="00B87E8A">
        <w:rPr>
          <w:rFonts w:cstheme="minorHAnsi"/>
          <w:bCs/>
          <w:sz w:val="24"/>
          <w:szCs w:val="24"/>
          <w:lang w:val="fr-CA"/>
        </w:rPr>
        <w:t xml:space="preserve">(401-300 Promenade </w:t>
      </w:r>
      <w:proofErr w:type="spellStart"/>
      <w:r w:rsidR="00B87E8A">
        <w:rPr>
          <w:rFonts w:cstheme="minorHAnsi"/>
          <w:bCs/>
          <w:sz w:val="24"/>
          <w:szCs w:val="24"/>
          <w:lang w:val="fr-CA"/>
        </w:rPr>
        <w:t>Moodie</w:t>
      </w:r>
      <w:proofErr w:type="spellEnd"/>
      <w:r w:rsidR="00B87E8A">
        <w:rPr>
          <w:rFonts w:cstheme="minorHAnsi"/>
          <w:bCs/>
          <w:sz w:val="24"/>
          <w:szCs w:val="24"/>
          <w:lang w:val="fr-CA"/>
        </w:rPr>
        <w:t xml:space="preserve">, Ottawa, Ontario, K2H 9C4) </w:t>
      </w:r>
      <w:r w:rsidR="00200A89" w:rsidRPr="00E212E6">
        <w:rPr>
          <w:rFonts w:cstheme="minorHAnsi"/>
          <w:bCs/>
          <w:sz w:val="24"/>
          <w:szCs w:val="24"/>
          <w:lang w:val="fr-CA"/>
        </w:rPr>
        <w:t>se voit confier l’audit des états financiers ainsi que l’audit de l’état des résultats</w:t>
      </w:r>
      <w:r w:rsidR="00325A10" w:rsidRPr="00E212E6">
        <w:rPr>
          <w:rFonts w:cstheme="minorHAnsi"/>
          <w:bCs/>
          <w:sz w:val="24"/>
          <w:szCs w:val="24"/>
          <w:lang w:val="fr-CA"/>
        </w:rPr>
        <w:t xml:space="preserve"> d’exploitation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, des variations d’actifs et des flux financiers </w:t>
      </w:r>
      <w:r w:rsidR="00325A10" w:rsidRPr="00E212E6">
        <w:rPr>
          <w:rFonts w:cstheme="minorHAnsi"/>
          <w:bCs/>
          <w:sz w:val="24"/>
          <w:szCs w:val="24"/>
          <w:lang w:val="fr-CA"/>
        </w:rPr>
        <w:t>de la Patrouille canadienne de ski pour l’exercice financier se terminant le 31 mars 202</w:t>
      </w:r>
      <w:r w:rsidR="00F17127" w:rsidRPr="00E212E6">
        <w:rPr>
          <w:rFonts w:cstheme="minorHAnsi"/>
          <w:bCs/>
          <w:sz w:val="24"/>
          <w:szCs w:val="24"/>
          <w:lang w:val="fr-CA"/>
        </w:rPr>
        <w:t>2</w:t>
      </w:r>
      <w:r w:rsidR="00B87E8A">
        <w:rPr>
          <w:rFonts w:cstheme="minorHAnsi"/>
          <w:bCs/>
          <w:sz w:val="24"/>
          <w:szCs w:val="24"/>
          <w:lang w:val="fr-CA"/>
        </w:rPr>
        <w:t xml:space="preserve"> et que la rémunération de ces travaux soit </w:t>
      </w:r>
      <w:r w:rsidR="00D313AC">
        <w:rPr>
          <w:rFonts w:cstheme="minorHAnsi"/>
          <w:bCs/>
          <w:sz w:val="24"/>
          <w:szCs w:val="24"/>
          <w:lang w:val="fr-CA"/>
        </w:rPr>
        <w:t>déterminée</w:t>
      </w:r>
      <w:r w:rsidR="00B87E8A">
        <w:rPr>
          <w:rFonts w:cstheme="minorHAnsi"/>
          <w:bCs/>
          <w:sz w:val="24"/>
          <w:szCs w:val="24"/>
          <w:lang w:val="fr-CA"/>
        </w:rPr>
        <w:t xml:space="preserve"> par le conseil d’administration</w:t>
      </w:r>
      <w:r w:rsidR="00200A89" w:rsidRPr="00E212E6">
        <w:rPr>
          <w:rFonts w:cstheme="minorHAnsi"/>
          <w:bCs/>
          <w:sz w:val="24"/>
          <w:szCs w:val="24"/>
          <w:lang w:val="fr-CA"/>
        </w:rPr>
        <w:t>.</w:t>
      </w:r>
      <w:r w:rsidR="00200A89">
        <w:rPr>
          <w:rFonts w:cstheme="minorHAnsi"/>
          <w:b/>
          <w:sz w:val="24"/>
          <w:szCs w:val="24"/>
          <w:lang w:val="fr-CA"/>
        </w:rPr>
        <w:t xml:space="preserve"> </w:t>
      </w:r>
    </w:p>
    <w:p w14:paraId="025FBC0B" w14:textId="77777777" w:rsidR="005112EB" w:rsidRPr="00312442" w:rsidRDefault="005112EB" w:rsidP="005112EB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E75DCB2" w14:textId="38029E2A" w:rsidR="00D12852" w:rsidRPr="00312442" w:rsidRDefault="00B40A3D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Présentation du budget </w:t>
      </w:r>
      <w:r w:rsidR="001664C2">
        <w:rPr>
          <w:rFonts w:cstheme="minorHAnsi"/>
          <w:b/>
          <w:bCs/>
          <w:sz w:val="24"/>
          <w:szCs w:val="24"/>
          <w:lang w:val="fr-CA"/>
        </w:rPr>
        <w:t>de fonctionnement</w:t>
      </w:r>
      <w:r w:rsidR="00200A89">
        <w:rPr>
          <w:rFonts w:cstheme="minorHAnsi"/>
          <w:b/>
          <w:bCs/>
          <w:sz w:val="24"/>
          <w:szCs w:val="24"/>
          <w:lang w:val="fr-CA"/>
        </w:rPr>
        <w:t> </w:t>
      </w:r>
      <w:r>
        <w:rPr>
          <w:rFonts w:cstheme="minorHAnsi"/>
          <w:b/>
          <w:bCs/>
          <w:sz w:val="24"/>
          <w:szCs w:val="24"/>
          <w:lang w:val="fr-CA"/>
        </w:rPr>
        <w:t xml:space="preserve">approuvé de la Patrouille canadienne de ski pour l’exercice financier se terminant le 31 </w:t>
      </w:r>
      <w:r w:rsidR="00E212E6">
        <w:rPr>
          <w:rFonts w:cstheme="minorHAnsi"/>
          <w:b/>
          <w:bCs/>
          <w:sz w:val="24"/>
          <w:szCs w:val="24"/>
          <w:lang w:val="fr-CA"/>
        </w:rPr>
        <w:t>mars</w:t>
      </w:r>
      <w:r>
        <w:rPr>
          <w:rFonts w:cstheme="minorHAnsi"/>
          <w:b/>
          <w:bCs/>
          <w:sz w:val="24"/>
          <w:szCs w:val="24"/>
          <w:lang w:val="fr-CA"/>
        </w:rPr>
        <w:t xml:space="preserve"> 2022</w:t>
      </w:r>
      <w:r w:rsidR="00200A89">
        <w:rPr>
          <w:rFonts w:cstheme="minorHAnsi"/>
          <w:b/>
          <w:bCs/>
          <w:sz w:val="24"/>
          <w:szCs w:val="24"/>
          <w:lang w:val="fr-CA"/>
        </w:rPr>
        <w:t>:</w:t>
      </w:r>
      <w:r w:rsidR="00174B99" w:rsidRPr="00312442">
        <w:rPr>
          <w:rFonts w:cstheme="minorHAnsi"/>
          <w:sz w:val="24"/>
          <w:szCs w:val="24"/>
          <w:lang w:val="fr-CA"/>
        </w:rPr>
        <w:t xml:space="preserve"> </w:t>
      </w:r>
      <w:r w:rsidR="00964F73" w:rsidRPr="00312442">
        <w:rPr>
          <w:rFonts w:cstheme="minorHAnsi"/>
          <w:sz w:val="24"/>
          <w:szCs w:val="24"/>
          <w:lang w:val="fr-CA"/>
        </w:rPr>
        <w:t>Pam Fitzgerald</w:t>
      </w:r>
    </w:p>
    <w:p w14:paraId="5AA04864" w14:textId="77777777" w:rsidR="00174B99" w:rsidRPr="00312442" w:rsidRDefault="00174B99" w:rsidP="00174B99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52061937" w14:textId="577A8C98" w:rsidR="00174B99" w:rsidRPr="00312442" w:rsidRDefault="0035501B" w:rsidP="00BA3FAD">
      <w:pPr>
        <w:pStyle w:val="ListParagraph"/>
        <w:spacing w:after="0" w:line="240" w:lineRule="auto"/>
        <w:ind w:left="1134"/>
        <w:rPr>
          <w:rFonts w:cstheme="minorHAnsi"/>
          <w:b/>
          <w:sz w:val="24"/>
          <w:szCs w:val="24"/>
          <w:lang w:val="fr-CA"/>
        </w:rPr>
      </w:pPr>
      <w:r w:rsidRPr="00312442">
        <w:rPr>
          <w:rFonts w:cstheme="minorHAnsi"/>
          <w:b/>
          <w:sz w:val="24"/>
          <w:szCs w:val="24"/>
          <w:lang w:val="fr-CA"/>
        </w:rPr>
        <w:t>Motion</w:t>
      </w:r>
      <w:r w:rsidR="00F37260">
        <w:rPr>
          <w:rFonts w:cstheme="minorHAnsi"/>
          <w:b/>
          <w:sz w:val="24"/>
          <w:szCs w:val="24"/>
          <w:lang w:val="fr-CA"/>
        </w:rPr>
        <w:t xml:space="preserve"> </w:t>
      </w:r>
      <w:r w:rsidRPr="00312442">
        <w:rPr>
          <w:rFonts w:cstheme="minorHAnsi"/>
          <w:b/>
          <w:sz w:val="24"/>
          <w:szCs w:val="24"/>
          <w:lang w:val="fr-CA"/>
        </w:rPr>
        <w:t xml:space="preserve">: 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Que le budget </w:t>
      </w:r>
      <w:r w:rsidR="001664C2" w:rsidRPr="00E212E6">
        <w:rPr>
          <w:rFonts w:cstheme="minorHAnsi"/>
          <w:bCs/>
          <w:sz w:val="24"/>
          <w:szCs w:val="24"/>
          <w:lang w:val="fr-CA"/>
        </w:rPr>
        <w:t xml:space="preserve">de fonctionnement </w:t>
      </w:r>
      <w:r w:rsidR="00E212E6">
        <w:rPr>
          <w:rFonts w:cstheme="minorHAnsi"/>
          <w:bCs/>
          <w:sz w:val="24"/>
          <w:szCs w:val="24"/>
          <w:lang w:val="fr-CA"/>
        </w:rPr>
        <w:t xml:space="preserve">approuvé </w:t>
      </w:r>
      <w:r w:rsidR="00B40A3D" w:rsidRPr="00E212E6">
        <w:rPr>
          <w:rFonts w:cstheme="minorHAnsi"/>
          <w:bCs/>
          <w:sz w:val="24"/>
          <w:szCs w:val="24"/>
          <w:lang w:val="fr-CA"/>
        </w:rPr>
        <w:t xml:space="preserve">de la Patrouille canadienne de ski </w:t>
      </w:r>
      <w:r w:rsidR="001664C2" w:rsidRPr="00E212E6">
        <w:rPr>
          <w:rFonts w:cstheme="minorHAnsi"/>
          <w:bCs/>
          <w:sz w:val="24"/>
          <w:szCs w:val="24"/>
          <w:lang w:val="fr-CA"/>
        </w:rPr>
        <w:t>pour l’exercice financier se terminant le 31 mars 202</w:t>
      </w:r>
      <w:r w:rsidR="00F17127" w:rsidRPr="00E212E6">
        <w:rPr>
          <w:rFonts w:cstheme="minorHAnsi"/>
          <w:bCs/>
          <w:sz w:val="24"/>
          <w:szCs w:val="24"/>
          <w:lang w:val="fr-CA"/>
        </w:rPr>
        <w:t>2</w:t>
      </w:r>
      <w:r w:rsidR="001664C2" w:rsidRPr="00E212E6">
        <w:rPr>
          <w:rFonts w:cstheme="minorHAnsi"/>
          <w:bCs/>
          <w:sz w:val="24"/>
          <w:szCs w:val="24"/>
          <w:lang w:val="fr-CA"/>
        </w:rPr>
        <w:t xml:space="preserve"> </w:t>
      </w:r>
      <w:r w:rsidR="00200A89" w:rsidRPr="00E212E6">
        <w:rPr>
          <w:rFonts w:cstheme="minorHAnsi"/>
          <w:bCs/>
          <w:sz w:val="24"/>
          <w:szCs w:val="24"/>
          <w:lang w:val="fr-CA"/>
        </w:rPr>
        <w:t xml:space="preserve">soit </w:t>
      </w:r>
      <w:r w:rsidR="00BF3291">
        <w:rPr>
          <w:rFonts w:cstheme="minorHAnsi"/>
          <w:bCs/>
          <w:sz w:val="24"/>
          <w:szCs w:val="24"/>
          <w:lang w:val="fr-CA"/>
        </w:rPr>
        <w:t>accepté</w:t>
      </w:r>
      <w:r w:rsidR="00BF3291" w:rsidRPr="00E212E6">
        <w:rPr>
          <w:rFonts w:cstheme="minorHAnsi"/>
          <w:bCs/>
          <w:sz w:val="24"/>
          <w:szCs w:val="24"/>
          <w:lang w:val="fr-CA"/>
        </w:rPr>
        <w:t xml:space="preserve"> </w:t>
      </w:r>
      <w:r w:rsidR="001664C2" w:rsidRPr="00E212E6">
        <w:rPr>
          <w:rFonts w:cstheme="minorHAnsi"/>
          <w:bCs/>
          <w:sz w:val="24"/>
          <w:szCs w:val="24"/>
          <w:lang w:val="fr-CA"/>
        </w:rPr>
        <w:t>tel que présenté</w:t>
      </w:r>
      <w:r w:rsidR="00E212E6">
        <w:rPr>
          <w:rFonts w:cstheme="minorHAnsi"/>
          <w:bCs/>
          <w:sz w:val="24"/>
          <w:szCs w:val="24"/>
          <w:lang w:val="fr-CA"/>
        </w:rPr>
        <w:t xml:space="preserve"> pour information</w:t>
      </w:r>
      <w:r w:rsidR="00200A89" w:rsidRPr="00E212E6">
        <w:rPr>
          <w:rFonts w:cstheme="minorHAnsi"/>
          <w:bCs/>
          <w:sz w:val="24"/>
          <w:szCs w:val="24"/>
          <w:lang w:val="fr-CA"/>
        </w:rPr>
        <w:t>.</w:t>
      </w:r>
      <w:r w:rsidR="00200A89">
        <w:rPr>
          <w:rFonts w:cstheme="minorHAnsi"/>
          <w:b/>
          <w:sz w:val="24"/>
          <w:szCs w:val="24"/>
          <w:lang w:val="fr-CA"/>
        </w:rPr>
        <w:t xml:space="preserve"> </w:t>
      </w:r>
    </w:p>
    <w:p w14:paraId="3DA78474" w14:textId="77777777" w:rsidR="004A6870" w:rsidRPr="00312442" w:rsidRDefault="004A6870" w:rsidP="00174B99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  <w:lang w:val="fr-CA"/>
        </w:rPr>
      </w:pPr>
    </w:p>
    <w:p w14:paraId="3F782553" w14:textId="1DDD5EC3" w:rsidR="00E17B39" w:rsidRPr="00312442" w:rsidRDefault="00AD092F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312442">
        <w:rPr>
          <w:rFonts w:cstheme="minorHAnsi"/>
          <w:b/>
          <w:bCs/>
          <w:sz w:val="24"/>
          <w:szCs w:val="24"/>
          <w:lang w:val="fr-CA"/>
        </w:rPr>
        <w:t>R</w:t>
      </w:r>
      <w:r w:rsidR="00200A89">
        <w:rPr>
          <w:rFonts w:cstheme="minorHAnsi"/>
          <w:b/>
          <w:bCs/>
          <w:sz w:val="24"/>
          <w:szCs w:val="24"/>
          <w:lang w:val="fr-CA"/>
        </w:rPr>
        <w:t xml:space="preserve">apport du président du conseil d’administration : </w:t>
      </w:r>
      <w:r w:rsidR="00964F73" w:rsidRPr="00312442">
        <w:rPr>
          <w:rFonts w:cstheme="minorHAnsi"/>
          <w:sz w:val="24"/>
          <w:szCs w:val="24"/>
          <w:lang w:val="fr-CA"/>
        </w:rPr>
        <w:t xml:space="preserve">Marco Romani </w:t>
      </w:r>
    </w:p>
    <w:p w14:paraId="4FFE989B" w14:textId="77777777" w:rsidR="00567E56" w:rsidRPr="00312442" w:rsidRDefault="00567E56" w:rsidP="00E17B39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142AE924" w14:textId="13708D2C" w:rsidR="00E17B39" w:rsidRPr="00925E3C" w:rsidRDefault="00AD092F" w:rsidP="00925E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312442">
        <w:rPr>
          <w:rFonts w:cstheme="minorHAnsi"/>
          <w:b/>
          <w:bCs/>
          <w:sz w:val="24"/>
          <w:szCs w:val="24"/>
          <w:lang w:val="fr-CA"/>
        </w:rPr>
        <w:t>R</w:t>
      </w:r>
      <w:r w:rsidR="00200A89">
        <w:rPr>
          <w:rFonts w:cstheme="minorHAnsi"/>
          <w:b/>
          <w:bCs/>
          <w:sz w:val="24"/>
          <w:szCs w:val="24"/>
          <w:lang w:val="fr-CA"/>
        </w:rPr>
        <w:t>apport de</w:t>
      </w:r>
      <w:r w:rsidR="00B40A3D">
        <w:rPr>
          <w:rFonts w:cstheme="minorHAnsi"/>
          <w:b/>
          <w:bCs/>
          <w:sz w:val="24"/>
          <w:szCs w:val="24"/>
          <w:lang w:val="fr-CA"/>
        </w:rPr>
        <w:t>s co-directeurs exécutifs</w:t>
      </w:r>
      <w:r w:rsidR="00200A89">
        <w:rPr>
          <w:rFonts w:cstheme="minorHAnsi"/>
          <w:b/>
          <w:bCs/>
          <w:sz w:val="24"/>
          <w:szCs w:val="24"/>
          <w:lang w:val="fr-CA"/>
        </w:rPr>
        <w:t xml:space="preserve">: </w:t>
      </w:r>
      <w:r w:rsidR="00F17127">
        <w:rPr>
          <w:rFonts w:cstheme="minorHAnsi"/>
          <w:sz w:val="24"/>
          <w:szCs w:val="24"/>
          <w:lang w:val="fr-CA"/>
        </w:rPr>
        <w:t>Mark Brown/Jean Rioux</w:t>
      </w:r>
      <w:r w:rsidR="00964F73" w:rsidRPr="00312442">
        <w:rPr>
          <w:rFonts w:cstheme="minorHAnsi"/>
          <w:sz w:val="24"/>
          <w:szCs w:val="24"/>
          <w:lang w:val="fr-CA"/>
        </w:rPr>
        <w:t xml:space="preserve"> </w:t>
      </w:r>
    </w:p>
    <w:p w14:paraId="0048B3B6" w14:textId="77777777" w:rsidR="00567E56" w:rsidRPr="00312442" w:rsidRDefault="00567E56" w:rsidP="00E17B39">
      <w:pPr>
        <w:pStyle w:val="ListParagraph"/>
        <w:rPr>
          <w:rFonts w:cstheme="minorHAnsi"/>
          <w:sz w:val="24"/>
          <w:szCs w:val="24"/>
          <w:lang w:val="fr-CA"/>
        </w:rPr>
      </w:pPr>
    </w:p>
    <w:p w14:paraId="4D3EBAC8" w14:textId="2587C07D" w:rsidR="00E17B39" w:rsidRPr="00312442" w:rsidRDefault="00E17B39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312442">
        <w:rPr>
          <w:rFonts w:cstheme="minorHAnsi"/>
          <w:b/>
          <w:bCs/>
          <w:sz w:val="24"/>
          <w:szCs w:val="24"/>
          <w:lang w:val="fr-CA"/>
        </w:rPr>
        <w:t>R</w:t>
      </w:r>
      <w:r w:rsidR="00200A89">
        <w:rPr>
          <w:rFonts w:cstheme="minorHAnsi"/>
          <w:b/>
          <w:bCs/>
          <w:sz w:val="24"/>
          <w:szCs w:val="24"/>
          <w:lang w:val="fr-CA"/>
        </w:rPr>
        <w:t>apports du Comité national de gestion</w:t>
      </w:r>
      <w:r w:rsidR="0016682A" w:rsidRPr="00312442">
        <w:rPr>
          <w:rFonts w:cstheme="minorHAnsi"/>
          <w:sz w:val="24"/>
          <w:szCs w:val="24"/>
          <w:lang w:val="fr-CA"/>
        </w:rPr>
        <w:t xml:space="preserve"> </w:t>
      </w:r>
    </w:p>
    <w:p w14:paraId="72173B17" w14:textId="5D217A6F" w:rsidR="00B40A3D" w:rsidRDefault="00BA4AEA" w:rsidP="00E212E6">
      <w:pPr>
        <w:pStyle w:val="ListParagraph"/>
        <w:numPr>
          <w:ilvl w:val="1"/>
          <w:numId w:val="2"/>
        </w:numPr>
        <w:spacing w:after="0" w:line="240" w:lineRule="auto"/>
        <w:ind w:left="1276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 </w:t>
      </w:r>
      <w:r w:rsidR="00B40A3D" w:rsidRPr="00200A89">
        <w:rPr>
          <w:rFonts w:cstheme="minorHAnsi"/>
          <w:sz w:val="24"/>
          <w:szCs w:val="24"/>
          <w:lang w:val="fr-CA"/>
        </w:rPr>
        <w:t xml:space="preserve">Bruce </w:t>
      </w:r>
      <w:proofErr w:type="spellStart"/>
      <w:r w:rsidR="00B40A3D" w:rsidRPr="00200A89">
        <w:rPr>
          <w:rFonts w:cstheme="minorHAnsi"/>
          <w:sz w:val="24"/>
          <w:szCs w:val="24"/>
          <w:lang w:val="fr-CA"/>
        </w:rPr>
        <w:t>Boynton</w:t>
      </w:r>
      <w:proofErr w:type="spellEnd"/>
      <w:r w:rsidR="00B40A3D" w:rsidRPr="00200A89">
        <w:rPr>
          <w:rFonts w:cstheme="minorHAnsi"/>
          <w:sz w:val="24"/>
          <w:szCs w:val="24"/>
          <w:lang w:val="fr-CA"/>
        </w:rPr>
        <w:t> : représentant des présidents de division</w:t>
      </w:r>
      <w:r w:rsidR="00B40A3D">
        <w:rPr>
          <w:rFonts w:cstheme="minorHAnsi"/>
          <w:sz w:val="24"/>
          <w:szCs w:val="24"/>
          <w:lang w:val="fr-CA"/>
        </w:rPr>
        <w:t xml:space="preserve"> au comité national de</w:t>
      </w:r>
      <w:r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br/>
        <w:t xml:space="preserve"> gestion</w:t>
      </w:r>
    </w:p>
    <w:p w14:paraId="406372B2" w14:textId="47FDFC57" w:rsidR="00B40A3D" w:rsidRPr="00E212E6" w:rsidRDefault="00BA4AEA" w:rsidP="00B40A3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 </w:t>
      </w:r>
      <w:r w:rsidR="00B40A3D" w:rsidRPr="00200A89">
        <w:rPr>
          <w:rFonts w:cstheme="minorHAnsi"/>
          <w:sz w:val="24"/>
          <w:szCs w:val="24"/>
          <w:lang w:val="fr-CA"/>
        </w:rPr>
        <w:t>Tom Carr</w:t>
      </w:r>
      <w:r w:rsidR="00B40A3D">
        <w:rPr>
          <w:rFonts w:cstheme="minorHAnsi"/>
          <w:sz w:val="24"/>
          <w:szCs w:val="24"/>
          <w:lang w:val="fr-CA"/>
        </w:rPr>
        <w:t> : vice-président (opérations de patrouille)</w:t>
      </w:r>
      <w:r w:rsidR="00B40A3D" w:rsidRPr="00200A89">
        <w:rPr>
          <w:rFonts w:cstheme="minorHAnsi"/>
          <w:sz w:val="24"/>
          <w:szCs w:val="24"/>
          <w:lang w:val="fr-CA"/>
        </w:rPr>
        <w:t xml:space="preserve"> </w:t>
      </w:r>
    </w:p>
    <w:p w14:paraId="308D7DE1" w14:textId="63F05147" w:rsidR="0016682A" w:rsidRPr="00312442" w:rsidRDefault="00BA4AEA" w:rsidP="00E17B3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 </w:t>
      </w:r>
      <w:r w:rsidR="00F17127">
        <w:rPr>
          <w:rFonts w:cstheme="minorHAnsi"/>
          <w:sz w:val="24"/>
          <w:szCs w:val="24"/>
          <w:lang w:val="fr-CA"/>
        </w:rPr>
        <w:t>Andrew Hill</w:t>
      </w:r>
      <w:r w:rsidR="00200A89">
        <w:rPr>
          <w:rFonts w:cstheme="minorHAnsi"/>
          <w:sz w:val="24"/>
          <w:szCs w:val="24"/>
          <w:lang w:val="fr-CA"/>
        </w:rPr>
        <w:t> : vice-président (formation et perfectionnement)</w:t>
      </w:r>
      <w:r w:rsidR="0016682A" w:rsidRPr="00312442">
        <w:rPr>
          <w:rFonts w:cstheme="minorHAnsi"/>
          <w:sz w:val="24"/>
          <w:szCs w:val="24"/>
          <w:lang w:val="fr-CA"/>
        </w:rPr>
        <w:t xml:space="preserve"> </w:t>
      </w:r>
    </w:p>
    <w:p w14:paraId="10CDE96A" w14:textId="6822CE64" w:rsidR="00E17B39" w:rsidRPr="00312442" w:rsidRDefault="00BA4AEA" w:rsidP="002B23F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 </w:t>
      </w:r>
      <w:r w:rsidR="00F17127">
        <w:rPr>
          <w:rFonts w:cstheme="minorHAnsi"/>
          <w:sz w:val="24"/>
          <w:szCs w:val="24"/>
          <w:lang w:val="fr-CA"/>
        </w:rPr>
        <w:t xml:space="preserve">Kerri </w:t>
      </w:r>
      <w:proofErr w:type="spellStart"/>
      <w:r w:rsidR="00F17127">
        <w:rPr>
          <w:rFonts w:cstheme="minorHAnsi"/>
          <w:sz w:val="24"/>
          <w:szCs w:val="24"/>
          <w:lang w:val="fr-CA"/>
        </w:rPr>
        <w:t>Loudo</w:t>
      </w:r>
      <w:r>
        <w:rPr>
          <w:rFonts w:cstheme="minorHAnsi"/>
          <w:sz w:val="24"/>
          <w:szCs w:val="24"/>
          <w:lang w:val="fr-CA"/>
        </w:rPr>
        <w:t>u</w:t>
      </w:r>
      <w:r w:rsidR="00F17127">
        <w:rPr>
          <w:rFonts w:cstheme="minorHAnsi"/>
          <w:sz w:val="24"/>
          <w:szCs w:val="24"/>
          <w:lang w:val="fr-CA"/>
        </w:rPr>
        <w:t>n</w:t>
      </w:r>
      <w:proofErr w:type="spellEnd"/>
      <w:r w:rsidR="0063352E">
        <w:rPr>
          <w:rFonts w:cstheme="minorHAnsi"/>
          <w:sz w:val="24"/>
          <w:szCs w:val="24"/>
          <w:lang w:val="fr-CA"/>
        </w:rPr>
        <w:t> : vice-président (c</w:t>
      </w:r>
      <w:r w:rsidR="0016682A" w:rsidRPr="00312442">
        <w:rPr>
          <w:rFonts w:cstheme="minorHAnsi"/>
          <w:sz w:val="24"/>
          <w:szCs w:val="24"/>
          <w:lang w:val="fr-CA"/>
        </w:rPr>
        <w:t xml:space="preserve">ommunications </w:t>
      </w:r>
      <w:r w:rsidR="0063352E">
        <w:rPr>
          <w:rFonts w:cstheme="minorHAnsi"/>
          <w:sz w:val="24"/>
          <w:szCs w:val="24"/>
          <w:lang w:val="fr-CA"/>
        </w:rPr>
        <w:t>et m</w:t>
      </w:r>
      <w:r w:rsidR="0016682A" w:rsidRPr="00312442">
        <w:rPr>
          <w:rFonts w:cstheme="minorHAnsi"/>
          <w:sz w:val="24"/>
          <w:szCs w:val="24"/>
          <w:lang w:val="fr-CA"/>
        </w:rPr>
        <w:t>arketing</w:t>
      </w:r>
      <w:r w:rsidR="0063352E">
        <w:rPr>
          <w:rFonts w:cstheme="minorHAnsi"/>
          <w:sz w:val="24"/>
          <w:szCs w:val="24"/>
          <w:lang w:val="fr-CA"/>
        </w:rPr>
        <w:t>)</w:t>
      </w:r>
      <w:r w:rsidR="0016682A" w:rsidRPr="00312442">
        <w:rPr>
          <w:rFonts w:cstheme="minorHAnsi"/>
          <w:sz w:val="24"/>
          <w:szCs w:val="24"/>
          <w:lang w:val="fr-CA"/>
        </w:rPr>
        <w:t xml:space="preserve"> </w:t>
      </w:r>
    </w:p>
    <w:p w14:paraId="38508DE6" w14:textId="2DBDAA0B" w:rsidR="00E17B39" w:rsidRPr="00312442" w:rsidRDefault="00E17B39" w:rsidP="00E17B39">
      <w:pPr>
        <w:pStyle w:val="ListParagraph"/>
        <w:rPr>
          <w:rFonts w:cstheme="minorHAnsi"/>
          <w:sz w:val="24"/>
          <w:szCs w:val="24"/>
          <w:lang w:val="fr-CA"/>
        </w:rPr>
      </w:pPr>
    </w:p>
    <w:p w14:paraId="7F5B5D1F" w14:textId="39C9DD4B" w:rsidR="000116AA" w:rsidRPr="00312442" w:rsidRDefault="0063352E" w:rsidP="00C442A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Autres questions qui peuvent être débattues lors de la réunion : </w:t>
      </w:r>
      <w:r w:rsidR="002B23FB" w:rsidRPr="00312442">
        <w:rPr>
          <w:rFonts w:cstheme="minorHAnsi"/>
          <w:sz w:val="24"/>
          <w:szCs w:val="24"/>
          <w:lang w:val="fr-CA"/>
        </w:rPr>
        <w:t>Marco Romani</w:t>
      </w:r>
    </w:p>
    <w:p w14:paraId="2E876617" w14:textId="77777777" w:rsidR="00925E3C" w:rsidRDefault="00925E3C" w:rsidP="00925E3C">
      <w:pPr>
        <w:spacing w:after="0" w:line="240" w:lineRule="auto"/>
        <w:ind w:left="426"/>
        <w:rPr>
          <w:rFonts w:cstheme="minorHAnsi"/>
          <w:sz w:val="24"/>
          <w:szCs w:val="24"/>
          <w:lang w:val="fr-CA"/>
        </w:rPr>
      </w:pPr>
    </w:p>
    <w:p w14:paraId="17E8CFF6" w14:textId="282010E9" w:rsidR="00925E3C" w:rsidRPr="00DF3A1A" w:rsidRDefault="00925E3C" w:rsidP="00E212E6">
      <w:pPr>
        <w:pStyle w:val="ListParagraph"/>
        <w:numPr>
          <w:ilvl w:val="1"/>
          <w:numId w:val="2"/>
        </w:numPr>
        <w:spacing w:after="0" w:line="240" w:lineRule="auto"/>
        <w:ind w:left="1276"/>
        <w:rPr>
          <w:rFonts w:cstheme="minorHAnsi"/>
          <w:b/>
          <w:bCs/>
          <w:sz w:val="24"/>
          <w:szCs w:val="24"/>
          <w:lang w:val="fr-CA"/>
        </w:rPr>
      </w:pPr>
      <w:r w:rsidRPr="00DF3A1A">
        <w:rPr>
          <w:rFonts w:cstheme="minorHAnsi"/>
          <w:sz w:val="24"/>
          <w:szCs w:val="24"/>
          <w:lang w:val="fr-CA"/>
        </w:rPr>
        <w:t xml:space="preserve"> Proposition de scission de la Zone </w:t>
      </w:r>
      <w:r w:rsidR="006B1000" w:rsidRPr="00DF3A1A">
        <w:rPr>
          <w:rFonts w:cstheme="minorHAnsi"/>
          <w:sz w:val="24"/>
          <w:szCs w:val="24"/>
          <w:lang w:val="fr-CA"/>
        </w:rPr>
        <w:t>Québec</w:t>
      </w:r>
      <w:r w:rsidRPr="00DF3A1A">
        <w:rPr>
          <w:rFonts w:cstheme="minorHAnsi"/>
          <w:sz w:val="24"/>
          <w:szCs w:val="24"/>
          <w:lang w:val="fr-CA"/>
        </w:rPr>
        <w:t xml:space="preserve"> dans le but de créer un</w:t>
      </w:r>
      <w:r w:rsidR="006B1000">
        <w:rPr>
          <w:rFonts w:cstheme="minorHAnsi"/>
          <w:sz w:val="24"/>
          <w:szCs w:val="24"/>
          <w:lang w:val="fr-CA"/>
        </w:rPr>
        <w:t>e</w:t>
      </w:r>
      <w:r w:rsidRPr="00DF3A1A">
        <w:rPr>
          <w:rFonts w:cstheme="minorHAnsi"/>
          <w:sz w:val="24"/>
          <w:szCs w:val="24"/>
          <w:lang w:val="fr-CA"/>
        </w:rPr>
        <w:t xml:space="preserve"> nouvell</w:t>
      </w:r>
      <w:r w:rsidR="00723F2D" w:rsidRPr="00DF3A1A">
        <w:rPr>
          <w:rFonts w:cstheme="minorHAnsi"/>
          <w:sz w:val="24"/>
          <w:szCs w:val="24"/>
          <w:lang w:val="fr-CA"/>
        </w:rPr>
        <w:t>e</w:t>
      </w:r>
      <w:r w:rsidRPr="00DF3A1A">
        <w:rPr>
          <w:rFonts w:cstheme="minorHAnsi"/>
          <w:sz w:val="24"/>
          <w:szCs w:val="24"/>
          <w:lang w:val="fr-CA"/>
        </w:rPr>
        <w:t xml:space="preserve"> zone </w:t>
      </w:r>
      <w:r w:rsidR="006B1000">
        <w:rPr>
          <w:rFonts w:cstheme="minorHAnsi"/>
          <w:sz w:val="24"/>
          <w:szCs w:val="24"/>
          <w:lang w:val="fr-CA"/>
        </w:rPr>
        <w:t xml:space="preserve">  </w:t>
      </w:r>
      <w:r w:rsidR="006B1000">
        <w:rPr>
          <w:rFonts w:cstheme="minorHAnsi"/>
          <w:sz w:val="24"/>
          <w:szCs w:val="24"/>
          <w:lang w:val="fr-CA"/>
        </w:rPr>
        <w:br/>
        <w:t xml:space="preserve">  </w:t>
      </w:r>
      <w:r w:rsidRPr="00DF3A1A">
        <w:rPr>
          <w:rFonts w:cstheme="minorHAnsi"/>
          <w:sz w:val="24"/>
          <w:szCs w:val="24"/>
          <w:lang w:val="fr-CA"/>
        </w:rPr>
        <w:t xml:space="preserve">qui se nommerait </w:t>
      </w:r>
      <w:r w:rsidR="006B1000">
        <w:rPr>
          <w:rFonts w:cstheme="minorHAnsi"/>
          <w:sz w:val="24"/>
          <w:szCs w:val="24"/>
          <w:lang w:val="fr-CA"/>
        </w:rPr>
        <w:t>« </w:t>
      </w:r>
      <w:r w:rsidRPr="00DF3A1A">
        <w:rPr>
          <w:rFonts w:cstheme="minorHAnsi"/>
          <w:sz w:val="24"/>
          <w:szCs w:val="24"/>
          <w:lang w:val="fr-CA"/>
        </w:rPr>
        <w:t>Chaudi</w:t>
      </w:r>
      <w:r w:rsidR="006B1000">
        <w:rPr>
          <w:rFonts w:cstheme="minorHAnsi"/>
          <w:sz w:val="24"/>
          <w:szCs w:val="24"/>
          <w:lang w:val="fr-CA"/>
        </w:rPr>
        <w:t>è</w:t>
      </w:r>
      <w:r w:rsidRPr="00DF3A1A">
        <w:rPr>
          <w:rFonts w:cstheme="minorHAnsi"/>
          <w:sz w:val="24"/>
          <w:szCs w:val="24"/>
          <w:lang w:val="fr-CA"/>
        </w:rPr>
        <w:t>re</w:t>
      </w:r>
      <w:r w:rsidR="006B1000">
        <w:rPr>
          <w:rFonts w:cstheme="minorHAnsi"/>
          <w:sz w:val="24"/>
          <w:szCs w:val="24"/>
          <w:lang w:val="fr-CA"/>
        </w:rPr>
        <w:t>-</w:t>
      </w:r>
      <w:r w:rsidRPr="00DF3A1A">
        <w:rPr>
          <w:rFonts w:cstheme="minorHAnsi"/>
          <w:sz w:val="24"/>
          <w:szCs w:val="24"/>
          <w:lang w:val="fr-CA"/>
        </w:rPr>
        <w:t>Appalaches</w:t>
      </w:r>
      <w:r w:rsidR="006B1000">
        <w:rPr>
          <w:rFonts w:cstheme="minorHAnsi"/>
          <w:sz w:val="24"/>
          <w:szCs w:val="24"/>
          <w:lang w:val="fr-CA"/>
        </w:rPr>
        <w:t> »</w:t>
      </w:r>
      <w:r w:rsidR="006B1000">
        <w:rPr>
          <w:rFonts w:cstheme="minorHAnsi"/>
          <w:sz w:val="24"/>
          <w:szCs w:val="24"/>
          <w:lang w:val="fr-CA"/>
        </w:rPr>
        <w:br/>
      </w:r>
    </w:p>
    <w:p w14:paraId="1F0256F1" w14:textId="611F1EA1" w:rsidR="00AD3E12" w:rsidRDefault="00925E3C" w:rsidP="00925E3C">
      <w:pPr>
        <w:pStyle w:val="ListParagraph"/>
        <w:spacing w:after="0" w:line="240" w:lineRule="auto"/>
        <w:ind w:left="866"/>
        <w:rPr>
          <w:rFonts w:cstheme="minorHAnsi"/>
          <w:b/>
          <w:bCs/>
          <w:sz w:val="24"/>
          <w:szCs w:val="24"/>
          <w:lang w:val="fr-CA"/>
        </w:rPr>
      </w:pPr>
      <w:r w:rsidRPr="00925E3C">
        <w:rPr>
          <w:rFonts w:cstheme="minorHAnsi"/>
          <w:b/>
          <w:bCs/>
          <w:sz w:val="24"/>
          <w:szCs w:val="24"/>
          <w:lang w:val="fr-CA"/>
        </w:rPr>
        <w:t>MOTION :</w:t>
      </w:r>
      <w:r>
        <w:rPr>
          <w:rFonts w:cstheme="minorHAnsi"/>
          <w:sz w:val="24"/>
          <w:szCs w:val="24"/>
          <w:lang w:val="fr-CA"/>
        </w:rPr>
        <w:t xml:space="preserve">  Que la </w:t>
      </w:r>
      <w:r w:rsidR="006B1000">
        <w:rPr>
          <w:rFonts w:cstheme="minorHAnsi"/>
          <w:sz w:val="24"/>
          <w:szCs w:val="24"/>
          <w:lang w:val="fr-CA"/>
        </w:rPr>
        <w:t xml:space="preserve">proposition de </w:t>
      </w:r>
      <w:r w:rsidR="006B1000" w:rsidRPr="00DF3A1A">
        <w:rPr>
          <w:rFonts w:cstheme="minorHAnsi"/>
          <w:sz w:val="24"/>
          <w:szCs w:val="24"/>
          <w:lang w:val="fr-CA"/>
        </w:rPr>
        <w:t>scission de la Zone Québec dans le but de créer un</w:t>
      </w:r>
      <w:r w:rsidR="006B1000">
        <w:rPr>
          <w:rFonts w:cstheme="minorHAnsi"/>
          <w:sz w:val="24"/>
          <w:szCs w:val="24"/>
          <w:lang w:val="fr-CA"/>
        </w:rPr>
        <w:t>e</w:t>
      </w:r>
      <w:r w:rsidR="006B1000" w:rsidRPr="00DF3A1A">
        <w:rPr>
          <w:rFonts w:cstheme="minorHAnsi"/>
          <w:sz w:val="24"/>
          <w:szCs w:val="24"/>
          <w:lang w:val="fr-CA"/>
        </w:rPr>
        <w:t xml:space="preserve"> nouvelle zone</w:t>
      </w:r>
      <w:r w:rsidR="006B1000">
        <w:rPr>
          <w:rFonts w:cstheme="minorHAnsi"/>
          <w:sz w:val="24"/>
          <w:szCs w:val="24"/>
          <w:lang w:val="fr-CA"/>
        </w:rPr>
        <w:t xml:space="preserve"> </w:t>
      </w:r>
      <w:r w:rsidR="006B1000" w:rsidRPr="00DF3A1A">
        <w:rPr>
          <w:rFonts w:cstheme="minorHAnsi"/>
          <w:sz w:val="24"/>
          <w:szCs w:val="24"/>
          <w:lang w:val="fr-CA"/>
        </w:rPr>
        <w:t xml:space="preserve">qui se nommerait </w:t>
      </w:r>
      <w:r w:rsidR="006B1000">
        <w:rPr>
          <w:rFonts w:cstheme="minorHAnsi"/>
          <w:sz w:val="24"/>
          <w:szCs w:val="24"/>
          <w:lang w:val="fr-CA"/>
        </w:rPr>
        <w:t>« </w:t>
      </w:r>
      <w:r w:rsidR="006B1000" w:rsidRPr="00DF3A1A">
        <w:rPr>
          <w:rFonts w:cstheme="minorHAnsi"/>
          <w:sz w:val="24"/>
          <w:szCs w:val="24"/>
          <w:lang w:val="fr-CA"/>
        </w:rPr>
        <w:t>Chaudi</w:t>
      </w:r>
      <w:r w:rsidR="006B1000">
        <w:rPr>
          <w:rFonts w:cstheme="minorHAnsi"/>
          <w:sz w:val="24"/>
          <w:szCs w:val="24"/>
          <w:lang w:val="fr-CA"/>
        </w:rPr>
        <w:t>è</w:t>
      </w:r>
      <w:r w:rsidR="006B1000" w:rsidRPr="00DF3A1A">
        <w:rPr>
          <w:rFonts w:cstheme="minorHAnsi"/>
          <w:sz w:val="24"/>
          <w:szCs w:val="24"/>
          <w:lang w:val="fr-CA"/>
        </w:rPr>
        <w:t>re</w:t>
      </w:r>
      <w:r w:rsidR="006B1000">
        <w:rPr>
          <w:rFonts w:cstheme="minorHAnsi"/>
          <w:sz w:val="24"/>
          <w:szCs w:val="24"/>
          <w:lang w:val="fr-CA"/>
        </w:rPr>
        <w:t>-</w:t>
      </w:r>
      <w:r w:rsidR="006B1000" w:rsidRPr="00DF3A1A">
        <w:rPr>
          <w:rFonts w:cstheme="minorHAnsi"/>
          <w:sz w:val="24"/>
          <w:szCs w:val="24"/>
          <w:lang w:val="fr-CA"/>
        </w:rPr>
        <w:t>Appalaches</w:t>
      </w:r>
      <w:r w:rsidR="006B1000">
        <w:rPr>
          <w:rFonts w:cstheme="minorHAnsi"/>
          <w:sz w:val="24"/>
          <w:szCs w:val="24"/>
          <w:lang w:val="fr-CA"/>
        </w:rPr>
        <w:t> » soit approuvée</w:t>
      </w:r>
      <w:r>
        <w:rPr>
          <w:rFonts w:cstheme="minorHAnsi"/>
          <w:sz w:val="24"/>
          <w:szCs w:val="24"/>
          <w:lang w:val="fr-CA"/>
        </w:rPr>
        <w:t>.</w:t>
      </w:r>
      <w:r w:rsidR="00F17127" w:rsidRPr="00925E3C">
        <w:rPr>
          <w:rFonts w:cstheme="minorHAnsi"/>
          <w:b/>
          <w:bCs/>
          <w:sz w:val="24"/>
          <w:szCs w:val="24"/>
          <w:lang w:val="fr-CA"/>
        </w:rPr>
        <w:t xml:space="preserve"> </w:t>
      </w:r>
    </w:p>
    <w:p w14:paraId="2952EAF9" w14:textId="77777777" w:rsidR="006B1000" w:rsidRPr="00DF3A1A" w:rsidRDefault="006B1000">
      <w:p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14:paraId="68D827CF" w14:textId="7601F23B" w:rsidR="00AF6DCC" w:rsidRPr="00E212E6" w:rsidRDefault="006B1000" w:rsidP="00E212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Remarques de clôture</w:t>
      </w:r>
    </w:p>
    <w:p w14:paraId="04280FDB" w14:textId="0B0AE0F6" w:rsidR="00AF6DCC" w:rsidRPr="00E212E6" w:rsidRDefault="00AF6DCC" w:rsidP="00AF6DCC">
      <w:pPr>
        <w:pStyle w:val="ListParagraph"/>
        <w:spacing w:after="0" w:line="240" w:lineRule="auto"/>
        <w:ind w:left="785"/>
        <w:rPr>
          <w:rFonts w:cstheme="minorHAnsi"/>
          <w:sz w:val="24"/>
          <w:szCs w:val="24"/>
          <w:lang w:val="fr-CA"/>
        </w:rPr>
      </w:pPr>
      <w:r w:rsidRPr="00E212E6">
        <w:rPr>
          <w:rFonts w:cstheme="minorHAnsi"/>
          <w:sz w:val="24"/>
          <w:szCs w:val="24"/>
          <w:lang w:val="fr-CA"/>
        </w:rPr>
        <w:t>12.1 Co-directeurs exécutifs : Mark Brown / Jean Rioux</w:t>
      </w:r>
    </w:p>
    <w:p w14:paraId="05A5BE10" w14:textId="15D65414" w:rsidR="00AF6DCC" w:rsidRPr="00AF6DCC" w:rsidRDefault="00AF6DCC" w:rsidP="00E212E6">
      <w:pPr>
        <w:pStyle w:val="ListParagraph"/>
        <w:spacing w:after="0" w:line="240" w:lineRule="auto"/>
        <w:ind w:left="785"/>
        <w:rPr>
          <w:rFonts w:cstheme="minorHAnsi"/>
          <w:sz w:val="24"/>
          <w:szCs w:val="24"/>
          <w:lang w:val="fr-CA"/>
        </w:rPr>
      </w:pPr>
      <w:r w:rsidRPr="00E212E6">
        <w:rPr>
          <w:rFonts w:cstheme="minorHAnsi"/>
          <w:sz w:val="24"/>
          <w:szCs w:val="24"/>
          <w:lang w:val="fr-CA"/>
        </w:rPr>
        <w:t>12.2 Président du conseil d’administration : Marco Romani</w:t>
      </w:r>
    </w:p>
    <w:p w14:paraId="0F7FF351" w14:textId="62448F7B" w:rsidR="00D575BB" w:rsidRPr="00E212E6" w:rsidRDefault="00D575BB" w:rsidP="00E212E6">
      <w:pPr>
        <w:pStyle w:val="ListParagraph"/>
        <w:spacing w:after="0" w:line="240" w:lineRule="auto"/>
        <w:ind w:left="785"/>
        <w:rPr>
          <w:b/>
          <w:bCs/>
          <w:lang w:val="fr-CA"/>
        </w:rPr>
      </w:pPr>
    </w:p>
    <w:p w14:paraId="755E49DB" w14:textId="632F6FFE" w:rsidR="000E5185" w:rsidRPr="00312442" w:rsidRDefault="00DF3A1A" w:rsidP="00E212E6">
      <w:pPr>
        <w:spacing w:after="0" w:line="240" w:lineRule="auto"/>
        <w:ind w:left="426"/>
        <w:rPr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13.</w:t>
      </w:r>
      <w:r w:rsidR="00BF3291">
        <w:rPr>
          <w:rFonts w:cstheme="minorHAnsi"/>
          <w:b/>
          <w:bCs/>
          <w:sz w:val="24"/>
          <w:szCs w:val="24"/>
          <w:lang w:val="fr-CA"/>
        </w:rPr>
        <w:t>Élections</w:t>
      </w:r>
      <w:r w:rsidR="006646D0" w:rsidRPr="00DF3A1A">
        <w:rPr>
          <w:rFonts w:cstheme="minorHAnsi"/>
          <w:b/>
          <w:bCs/>
          <w:sz w:val="24"/>
          <w:szCs w:val="24"/>
          <w:lang w:val="fr-CA"/>
        </w:rPr>
        <w:t xml:space="preserve"> du conseil d’administration</w:t>
      </w:r>
      <w:r w:rsidR="00BF3291">
        <w:rPr>
          <w:rFonts w:cstheme="minorHAnsi"/>
          <w:b/>
          <w:bCs/>
          <w:sz w:val="24"/>
          <w:szCs w:val="24"/>
          <w:lang w:val="fr-CA"/>
        </w:rPr>
        <w:t xml:space="preserve"> – annonce des résultats</w:t>
      </w:r>
      <w:r w:rsidR="006646D0" w:rsidRPr="00DF3A1A">
        <w:rPr>
          <w:rFonts w:cstheme="minorHAnsi"/>
          <w:b/>
          <w:bCs/>
          <w:sz w:val="24"/>
          <w:szCs w:val="24"/>
          <w:lang w:val="fr-CA"/>
        </w:rPr>
        <w:t xml:space="preserve"> : </w:t>
      </w:r>
      <w:r w:rsidR="000E5185" w:rsidRPr="00DF3A1A">
        <w:rPr>
          <w:rFonts w:cstheme="minorHAnsi"/>
          <w:sz w:val="24"/>
          <w:szCs w:val="24"/>
          <w:lang w:val="fr-CA"/>
        </w:rPr>
        <w:t>Jean-Marc Ferland</w:t>
      </w:r>
      <w:r w:rsidR="006B1000">
        <w:rPr>
          <w:rFonts w:cstheme="minorHAnsi"/>
          <w:sz w:val="24"/>
          <w:szCs w:val="24"/>
          <w:lang w:val="fr-CA"/>
        </w:rPr>
        <w:br/>
      </w:r>
    </w:p>
    <w:p w14:paraId="0C6A0522" w14:textId="5BEB1BFE" w:rsidR="00D575BB" w:rsidRPr="00DF3A1A" w:rsidRDefault="00DF3A1A" w:rsidP="00DF3A1A">
      <w:pPr>
        <w:spacing w:after="0" w:line="240" w:lineRule="auto"/>
        <w:ind w:left="426"/>
        <w:rPr>
          <w:rFonts w:cstheme="minorHAnsi"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14.</w:t>
      </w:r>
      <w:r w:rsidR="006646D0" w:rsidRPr="00DF3A1A">
        <w:rPr>
          <w:rFonts w:cstheme="minorHAnsi"/>
          <w:b/>
          <w:bCs/>
          <w:sz w:val="24"/>
          <w:szCs w:val="24"/>
          <w:lang w:val="fr-CA"/>
        </w:rPr>
        <w:t xml:space="preserve">Avis concernant la prochaine réunion : </w:t>
      </w:r>
      <w:r w:rsidR="00F17127" w:rsidRPr="00DF3A1A">
        <w:rPr>
          <w:rFonts w:cstheme="minorHAnsi"/>
          <w:sz w:val="24"/>
          <w:szCs w:val="24"/>
          <w:lang w:val="fr-CA"/>
        </w:rPr>
        <w:t>Jean Rioux/Mark Brown</w:t>
      </w:r>
      <w:r w:rsidR="00D14405" w:rsidRPr="00DF3A1A">
        <w:rPr>
          <w:rFonts w:cstheme="minorHAnsi"/>
          <w:sz w:val="24"/>
          <w:szCs w:val="24"/>
          <w:lang w:val="fr-CA"/>
        </w:rPr>
        <w:t xml:space="preserve"> </w:t>
      </w:r>
      <w:bookmarkStart w:id="0" w:name="_Hlk515201077"/>
    </w:p>
    <w:bookmarkEnd w:id="0"/>
    <w:p w14:paraId="5A53AE82" w14:textId="6F870D49" w:rsidR="00D575BB" w:rsidRPr="00312442" w:rsidRDefault="00D575BB" w:rsidP="00D575BB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296ADB98" w14:textId="6F4FD827" w:rsidR="00C442A6" w:rsidRPr="00DF3A1A" w:rsidRDefault="00D575BB" w:rsidP="00DF3A1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F3A1A">
        <w:rPr>
          <w:rFonts w:cstheme="minorHAnsi"/>
          <w:b/>
          <w:bCs/>
          <w:sz w:val="24"/>
          <w:szCs w:val="24"/>
          <w:lang w:val="fr-CA"/>
        </w:rPr>
        <w:t>Ajourn</w:t>
      </w:r>
      <w:r w:rsidR="006646D0" w:rsidRPr="00DF3A1A">
        <w:rPr>
          <w:rFonts w:cstheme="minorHAnsi"/>
          <w:b/>
          <w:bCs/>
          <w:sz w:val="24"/>
          <w:szCs w:val="24"/>
          <w:lang w:val="fr-CA"/>
        </w:rPr>
        <w:t>e</w:t>
      </w:r>
      <w:r w:rsidRPr="00DF3A1A">
        <w:rPr>
          <w:rFonts w:cstheme="minorHAnsi"/>
          <w:b/>
          <w:bCs/>
          <w:sz w:val="24"/>
          <w:szCs w:val="24"/>
          <w:lang w:val="fr-CA"/>
        </w:rPr>
        <w:t xml:space="preserve">ment </w:t>
      </w:r>
    </w:p>
    <w:p w14:paraId="0609AB7A" w14:textId="77777777" w:rsidR="00E6150B" w:rsidRPr="00312442" w:rsidRDefault="00E6150B" w:rsidP="00E6150B">
      <w:pPr>
        <w:pStyle w:val="ListParagraph"/>
        <w:rPr>
          <w:rFonts w:cstheme="minorHAnsi"/>
          <w:sz w:val="24"/>
          <w:szCs w:val="24"/>
          <w:lang w:val="fr-CA"/>
        </w:rPr>
      </w:pPr>
    </w:p>
    <w:sectPr w:rsidR="00E6150B" w:rsidRPr="0031244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28FA" w14:textId="77777777" w:rsidR="00667D9B" w:rsidRDefault="00667D9B" w:rsidP="00C442A6">
      <w:pPr>
        <w:spacing w:after="0" w:line="240" w:lineRule="auto"/>
      </w:pPr>
      <w:r>
        <w:separator/>
      </w:r>
    </w:p>
  </w:endnote>
  <w:endnote w:type="continuationSeparator" w:id="0">
    <w:p w14:paraId="3CEE894C" w14:textId="77777777" w:rsidR="00667D9B" w:rsidRDefault="00667D9B" w:rsidP="00C4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DA56" w14:textId="77777777" w:rsidR="00667D9B" w:rsidRDefault="00667D9B" w:rsidP="00C442A6">
      <w:pPr>
        <w:spacing w:after="0" w:line="240" w:lineRule="auto"/>
      </w:pPr>
      <w:r>
        <w:separator/>
      </w:r>
    </w:p>
  </w:footnote>
  <w:footnote w:type="continuationSeparator" w:id="0">
    <w:p w14:paraId="21716AEC" w14:textId="77777777" w:rsidR="00667D9B" w:rsidRDefault="00667D9B" w:rsidP="00C4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1CE1" w14:textId="77777777" w:rsidR="00FE14AA" w:rsidRDefault="00667D9B">
    <w:pPr>
      <w:pStyle w:val="Header"/>
    </w:pPr>
    <w:r>
      <w:rPr>
        <w:noProof/>
      </w:rPr>
      <w:pict w14:anchorId="58574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73047" o:spid="_x0000_s2051" type="#_x0000_t75" alt="" style="position:absolute;margin-left:0;margin-top:0;width:467.85pt;height:292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P-Bil EF_text below Logo COLOUR - Use This 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5CA1" w14:textId="77777777" w:rsidR="00FE14AA" w:rsidRDefault="00FE14AA" w:rsidP="00C442A6">
    <w:pPr>
      <w:pStyle w:val="Header"/>
      <w:jc w:val="center"/>
    </w:pPr>
    <w:r>
      <w:rPr>
        <w:noProof/>
        <w:lang w:val="en-US"/>
      </w:rPr>
      <w:drawing>
        <wp:inline distT="0" distB="0" distL="0" distR="0" wp14:anchorId="6CCEEA01" wp14:editId="58F41CA7">
          <wp:extent cx="1628775" cy="462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39" cy="47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7D9B">
      <w:rPr>
        <w:noProof/>
      </w:rPr>
      <w:pict w14:anchorId="75BDB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73048" o:spid="_x0000_s2050" type="#_x0000_t75" alt="" style="position:absolute;left:0;text-align:left;margin-left:0;margin-top:0;width:467.85pt;height:292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SP-Bil EF_text below Logo COLOUR - Use This One" gain="19661f" blacklevel="22938f"/>
          <w10:wrap anchorx="margin" anchory="margin"/>
        </v:shape>
      </w:pict>
    </w:r>
  </w:p>
  <w:p w14:paraId="0CA66342" w14:textId="77777777" w:rsidR="00FE14AA" w:rsidRDefault="00FE1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F34F" w14:textId="77777777" w:rsidR="00FE14AA" w:rsidRDefault="00667D9B">
    <w:pPr>
      <w:pStyle w:val="Header"/>
    </w:pPr>
    <w:r>
      <w:rPr>
        <w:noProof/>
      </w:rPr>
      <w:pict w14:anchorId="09D28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73046" o:spid="_x0000_s2049" type="#_x0000_t75" alt="" style="position:absolute;margin-left:0;margin-top:0;width:467.85pt;height:292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P-Bil EF_text below Logo COLOUR - Use This 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2C"/>
    <w:multiLevelType w:val="multilevel"/>
    <w:tmpl w:val="151C5906"/>
    <w:lvl w:ilvl="0">
      <w:start w:val="10"/>
      <w:numFmt w:val="decimalZero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7783BCA"/>
    <w:multiLevelType w:val="hybridMultilevel"/>
    <w:tmpl w:val="5FDC0350"/>
    <w:lvl w:ilvl="0" w:tplc="5F56DA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93524"/>
    <w:multiLevelType w:val="multilevel"/>
    <w:tmpl w:val="40F8B6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64ADB"/>
    <w:multiLevelType w:val="hybridMultilevel"/>
    <w:tmpl w:val="6F7C5394"/>
    <w:lvl w:ilvl="0" w:tplc="B4084B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0315"/>
    <w:multiLevelType w:val="multilevel"/>
    <w:tmpl w:val="DA384BE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FC5A31"/>
    <w:multiLevelType w:val="multilevel"/>
    <w:tmpl w:val="A6D82D32"/>
    <w:styleLink w:val="CurrentList1"/>
    <w:lvl w:ilvl="0">
      <w:start w:val="1"/>
      <w:numFmt w:val="decimalZero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751F24"/>
    <w:multiLevelType w:val="multilevel"/>
    <w:tmpl w:val="CEEA72C8"/>
    <w:lvl w:ilvl="0">
      <w:start w:val="10"/>
      <w:numFmt w:val="decimalZero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26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7" w15:restartNumberingAfterBreak="0">
    <w:nsid w:val="65233A65"/>
    <w:multiLevelType w:val="hybridMultilevel"/>
    <w:tmpl w:val="608EB0C6"/>
    <w:lvl w:ilvl="0" w:tplc="1B001FD4">
      <w:start w:val="15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89B1A6F"/>
    <w:multiLevelType w:val="multilevel"/>
    <w:tmpl w:val="496ABF8C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A6"/>
    <w:rsid w:val="00002421"/>
    <w:rsid w:val="00007CC3"/>
    <w:rsid w:val="000116AA"/>
    <w:rsid w:val="000238D5"/>
    <w:rsid w:val="00034413"/>
    <w:rsid w:val="00057007"/>
    <w:rsid w:val="00082C45"/>
    <w:rsid w:val="000B1908"/>
    <w:rsid w:val="000C710D"/>
    <w:rsid w:val="000E4807"/>
    <w:rsid w:val="000E5185"/>
    <w:rsid w:val="000F7918"/>
    <w:rsid w:val="00126DC7"/>
    <w:rsid w:val="001664C2"/>
    <w:rsid w:val="0016682A"/>
    <w:rsid w:val="00174B99"/>
    <w:rsid w:val="001A70C8"/>
    <w:rsid w:val="00200A89"/>
    <w:rsid w:val="00243FD0"/>
    <w:rsid w:val="002B23FB"/>
    <w:rsid w:val="002B5A04"/>
    <w:rsid w:val="002C0AE1"/>
    <w:rsid w:val="002C4C96"/>
    <w:rsid w:val="002C6E1C"/>
    <w:rsid w:val="002F1454"/>
    <w:rsid w:val="00312442"/>
    <w:rsid w:val="00325A10"/>
    <w:rsid w:val="0035501B"/>
    <w:rsid w:val="00365303"/>
    <w:rsid w:val="003740A3"/>
    <w:rsid w:val="003743B1"/>
    <w:rsid w:val="00375327"/>
    <w:rsid w:val="00382018"/>
    <w:rsid w:val="003A5627"/>
    <w:rsid w:val="003E041D"/>
    <w:rsid w:val="00451F67"/>
    <w:rsid w:val="0047713E"/>
    <w:rsid w:val="004A6870"/>
    <w:rsid w:val="005112EB"/>
    <w:rsid w:val="00527D91"/>
    <w:rsid w:val="00534065"/>
    <w:rsid w:val="00567E56"/>
    <w:rsid w:val="005711B0"/>
    <w:rsid w:val="005D428B"/>
    <w:rsid w:val="00621432"/>
    <w:rsid w:val="0063352E"/>
    <w:rsid w:val="00647D12"/>
    <w:rsid w:val="006646D0"/>
    <w:rsid w:val="00667D9B"/>
    <w:rsid w:val="00671F33"/>
    <w:rsid w:val="00676FA7"/>
    <w:rsid w:val="00677FA1"/>
    <w:rsid w:val="006B1000"/>
    <w:rsid w:val="006D3575"/>
    <w:rsid w:val="006E27A9"/>
    <w:rsid w:val="006F5A6D"/>
    <w:rsid w:val="00723F2D"/>
    <w:rsid w:val="00733311"/>
    <w:rsid w:val="007373A2"/>
    <w:rsid w:val="00740B39"/>
    <w:rsid w:val="00770F94"/>
    <w:rsid w:val="00817F4F"/>
    <w:rsid w:val="00871BCB"/>
    <w:rsid w:val="0087695D"/>
    <w:rsid w:val="00925E3C"/>
    <w:rsid w:val="0093241B"/>
    <w:rsid w:val="009364F4"/>
    <w:rsid w:val="0094244E"/>
    <w:rsid w:val="00964F73"/>
    <w:rsid w:val="009D2389"/>
    <w:rsid w:val="00A10E6D"/>
    <w:rsid w:val="00A46C17"/>
    <w:rsid w:val="00AD092F"/>
    <w:rsid w:val="00AD3E12"/>
    <w:rsid w:val="00AF522A"/>
    <w:rsid w:val="00AF6DCC"/>
    <w:rsid w:val="00B23529"/>
    <w:rsid w:val="00B31F75"/>
    <w:rsid w:val="00B35FE1"/>
    <w:rsid w:val="00B40A3D"/>
    <w:rsid w:val="00B87E8A"/>
    <w:rsid w:val="00BA3FAD"/>
    <w:rsid w:val="00BA4AEA"/>
    <w:rsid w:val="00BC5038"/>
    <w:rsid w:val="00BF3229"/>
    <w:rsid w:val="00BF3291"/>
    <w:rsid w:val="00BF755D"/>
    <w:rsid w:val="00C43ED2"/>
    <w:rsid w:val="00C442A6"/>
    <w:rsid w:val="00CA100D"/>
    <w:rsid w:val="00CB5CE2"/>
    <w:rsid w:val="00CC371A"/>
    <w:rsid w:val="00CE1B90"/>
    <w:rsid w:val="00D12852"/>
    <w:rsid w:val="00D14405"/>
    <w:rsid w:val="00D313AC"/>
    <w:rsid w:val="00D334F0"/>
    <w:rsid w:val="00D40C19"/>
    <w:rsid w:val="00D575BB"/>
    <w:rsid w:val="00D57729"/>
    <w:rsid w:val="00DF3A1A"/>
    <w:rsid w:val="00E17B39"/>
    <w:rsid w:val="00E212E6"/>
    <w:rsid w:val="00E226B7"/>
    <w:rsid w:val="00E6150B"/>
    <w:rsid w:val="00EA4580"/>
    <w:rsid w:val="00F17127"/>
    <w:rsid w:val="00F20DED"/>
    <w:rsid w:val="00F32E9E"/>
    <w:rsid w:val="00F33BCF"/>
    <w:rsid w:val="00F37260"/>
    <w:rsid w:val="00F942C5"/>
    <w:rsid w:val="00FB3454"/>
    <w:rsid w:val="00FB3A6E"/>
    <w:rsid w:val="00FE14AA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B60068"/>
  <w15:docId w15:val="{9EFBC032-AA26-B641-9086-4B4896F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A6"/>
  </w:style>
  <w:style w:type="paragraph" w:styleId="Footer">
    <w:name w:val="footer"/>
    <w:basedOn w:val="Normal"/>
    <w:link w:val="FooterChar"/>
    <w:uiPriority w:val="99"/>
    <w:unhideWhenUsed/>
    <w:rsid w:val="00C4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A6"/>
  </w:style>
  <w:style w:type="paragraph" w:styleId="NoSpacing">
    <w:name w:val="No Spacing"/>
    <w:uiPriority w:val="1"/>
    <w:qFormat/>
    <w:rsid w:val="00C442A6"/>
    <w:pPr>
      <w:spacing w:after="0" w:line="240" w:lineRule="auto"/>
    </w:pPr>
    <w:rPr>
      <w:rFonts w:eastAsiaTheme="minorEastAsia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C4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D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40A3D"/>
    <w:pPr>
      <w:numPr>
        <w:numId w:val="8"/>
      </w:numPr>
    </w:pPr>
  </w:style>
  <w:style w:type="paragraph" w:styleId="Revision">
    <w:name w:val="Revision"/>
    <w:hidden/>
    <w:uiPriority w:val="99"/>
    <w:semiHidden/>
    <w:rsid w:val="0067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Asselin</dc:creator>
  <cp:keywords/>
  <dc:description/>
  <cp:lastModifiedBy>Mark Brown</cp:lastModifiedBy>
  <cp:revision>3</cp:revision>
  <cp:lastPrinted>2021-08-05T01:50:00Z</cp:lastPrinted>
  <dcterms:created xsi:type="dcterms:W3CDTF">2021-09-01T17:45:00Z</dcterms:created>
  <dcterms:modified xsi:type="dcterms:W3CDTF">2021-09-01T17:45:00Z</dcterms:modified>
</cp:coreProperties>
</file>